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FA5" w:rsidRPr="00EA30B4" w:rsidRDefault="00C66212" w:rsidP="00991FA5">
      <w:pPr>
        <w:widowControl/>
        <w:adjustRightInd w:val="0"/>
        <w:snapToGrid w:val="0"/>
        <w:jc w:val="left"/>
        <w:rPr>
          <w:rFonts w:ascii="Meiryo UI" w:eastAsia="Meiryo UI" w:hAnsi="Meiryo UI" w:cs="Meiryo UI"/>
          <w:b/>
        </w:rPr>
      </w:pPr>
      <w:bookmarkStart w:id="0" w:name="_GoBack"/>
      <w:bookmarkEnd w:id="0"/>
      <w:r w:rsidRPr="00EA30B4">
        <w:rPr>
          <w:rFonts w:ascii="Meiryo UI" w:eastAsia="Meiryo UI" w:hAnsi="Meiryo UI" w:cs="Meiryo UI" w:hint="eastAsia"/>
          <w:b/>
        </w:rPr>
        <w:t xml:space="preserve">見て、触れて、味わって！「神奈川の魅力再発見」　</w:t>
      </w:r>
    </w:p>
    <w:p w:rsidR="00991FA5" w:rsidRDefault="00991FA5" w:rsidP="00991FA5">
      <w:pPr>
        <w:widowControl/>
        <w:adjustRightInd w:val="0"/>
        <w:snapToGrid w:val="0"/>
        <w:jc w:val="left"/>
        <w:rPr>
          <w:rFonts w:ascii="Meiryo UI" w:eastAsia="Meiryo UI" w:hAnsi="Meiryo UI" w:cs="Meiryo UI"/>
        </w:rPr>
      </w:pPr>
      <w:r w:rsidRPr="00C66212">
        <w:rPr>
          <w:rFonts w:ascii="Meiryo UI" w:eastAsia="Meiryo UI" w:hAnsi="Meiryo UI" w:cs="Meiryo UI" w:hint="eastAsia"/>
        </w:rPr>
        <w:t>「神奈川みやげもの市場 20</w:t>
      </w:r>
      <w:r w:rsidRPr="00C66212">
        <w:rPr>
          <w:rFonts w:ascii="Meiryo UI" w:eastAsia="Meiryo UI" w:hAnsi="Meiryo UI" w:cs="Meiryo UI"/>
        </w:rPr>
        <w:t>1</w:t>
      </w:r>
      <w:r w:rsidRPr="00C66212">
        <w:rPr>
          <w:rFonts w:ascii="Meiryo UI" w:eastAsia="Meiryo UI" w:hAnsi="Meiryo UI" w:cs="Meiryo UI" w:hint="eastAsia"/>
        </w:rPr>
        <w:t>7</w:t>
      </w:r>
      <w:r w:rsidRPr="00C66212">
        <w:rPr>
          <w:rFonts w:ascii="Meiryo UI" w:eastAsia="Meiryo UI" w:hAnsi="Meiryo UI" w:cs="Meiryo UI"/>
        </w:rPr>
        <w:t xml:space="preserve"> </w:t>
      </w:r>
      <w:r w:rsidRPr="00C66212">
        <w:rPr>
          <w:rFonts w:ascii="Meiryo UI" w:eastAsia="Meiryo UI" w:hAnsi="Meiryo UI" w:cs="Meiryo UI" w:hint="eastAsia"/>
        </w:rPr>
        <w:t>in羽田」を羽田空港第２ターミナルで開催。</w:t>
      </w:r>
    </w:p>
    <w:p w:rsidR="00B86157" w:rsidRPr="00C66212" w:rsidRDefault="00B86157" w:rsidP="00B86157">
      <w:pPr>
        <w:adjustRightInd w:val="0"/>
        <w:snapToGrid w:val="0"/>
        <w:rPr>
          <w:rFonts w:ascii="Meiryo UI" w:eastAsia="Meiryo UI" w:hAnsi="Meiryo UI" w:cs="Meiryo UI"/>
        </w:rPr>
      </w:pPr>
      <w:r w:rsidRPr="00C66212">
        <w:rPr>
          <w:rFonts w:ascii="Meiryo UI" w:eastAsia="Meiryo UI" w:hAnsi="Meiryo UI" w:cs="Meiryo UI" w:hint="eastAsia"/>
        </w:rPr>
        <w:t>━━━━━━━━━━━━━━━━━━━━━━━━━━━━━━━━━━━━</w:t>
      </w:r>
    </w:p>
    <w:p w:rsidR="00991FA5" w:rsidRPr="00C66212" w:rsidRDefault="00991FA5" w:rsidP="00991FA5">
      <w:pPr>
        <w:widowControl/>
        <w:adjustRightInd w:val="0"/>
        <w:snapToGrid w:val="0"/>
        <w:jc w:val="left"/>
        <w:rPr>
          <w:rFonts w:ascii="Meiryo UI" w:eastAsia="Meiryo UI" w:hAnsi="Meiryo UI" w:cs="Meiryo UI"/>
        </w:rPr>
      </w:pPr>
      <w:r w:rsidRPr="00C66212">
        <w:rPr>
          <w:rFonts w:ascii="Meiryo UI" w:eastAsia="Meiryo UI" w:hAnsi="Meiryo UI" w:cs="Meiryo UI" w:hint="eastAsia"/>
        </w:rPr>
        <w:t>神奈川県のもつ豊かな資源から生まれる多種多様な商品、</w:t>
      </w:r>
    </w:p>
    <w:p w:rsidR="00991FA5" w:rsidRPr="00C66212" w:rsidRDefault="00991FA5" w:rsidP="00991FA5">
      <w:pPr>
        <w:widowControl/>
        <w:adjustRightInd w:val="0"/>
        <w:snapToGrid w:val="0"/>
        <w:jc w:val="left"/>
        <w:rPr>
          <w:rFonts w:ascii="Meiryo UI" w:eastAsia="Meiryo UI" w:hAnsi="Meiryo UI" w:cs="Meiryo UI"/>
        </w:rPr>
      </w:pPr>
      <w:r w:rsidRPr="00C66212">
        <w:rPr>
          <w:rFonts w:ascii="Meiryo UI" w:eastAsia="Meiryo UI" w:hAnsi="Meiryo UI" w:cs="Meiryo UI" w:hint="eastAsia"/>
        </w:rPr>
        <w:t>それらを余すところなく見て、触れて、味わい尽くすことができるイベント</w:t>
      </w:r>
      <w:r>
        <w:rPr>
          <w:rFonts w:ascii="Meiryo UI" w:eastAsia="Meiryo UI" w:hAnsi="Meiryo UI" w:cs="Meiryo UI" w:hint="eastAsia"/>
        </w:rPr>
        <w:t>です。</w:t>
      </w:r>
    </w:p>
    <w:p w:rsidR="00991FA5" w:rsidRDefault="00991FA5" w:rsidP="00991FA5">
      <w:pPr>
        <w:widowControl/>
        <w:adjustRightInd w:val="0"/>
        <w:snapToGrid w:val="0"/>
        <w:jc w:val="left"/>
        <w:rPr>
          <w:rFonts w:ascii="Meiryo UI" w:eastAsia="Meiryo UI" w:hAnsi="Meiryo UI" w:cs="Meiryo UI"/>
        </w:rPr>
      </w:pPr>
      <w:r w:rsidRPr="00C66212">
        <w:rPr>
          <w:rFonts w:ascii="Meiryo UI" w:eastAsia="Meiryo UI" w:hAnsi="Meiryo UI" w:cs="Meiryo UI"/>
          <w:sz w:val="22"/>
          <w:szCs w:val="22"/>
        </w:rPr>
        <w:t>facebook</w:t>
      </w:r>
      <w:r w:rsidRPr="00C66212">
        <w:rPr>
          <w:rFonts w:ascii="Meiryo UI" w:eastAsia="Meiryo UI" w:hAnsi="Meiryo UI" w:cs="Meiryo UI" w:hint="eastAsia"/>
          <w:sz w:val="22"/>
          <w:szCs w:val="22"/>
        </w:rPr>
        <w:t xml:space="preserve">　</w:t>
      </w:r>
      <w:r w:rsidRPr="00C66212">
        <w:rPr>
          <w:rFonts w:ascii="Meiryo UI" w:eastAsia="Meiryo UI" w:hAnsi="Meiryo UI" w:cs="Meiryo UI"/>
          <w:sz w:val="22"/>
          <w:szCs w:val="22"/>
        </w:rPr>
        <w:t>https://www.facebook.com/kanagawamiyage/</w:t>
      </w:r>
    </w:p>
    <w:p w:rsidR="00B86157" w:rsidRPr="00C66212" w:rsidRDefault="00B86157" w:rsidP="00B86157">
      <w:pPr>
        <w:adjustRightInd w:val="0"/>
        <w:snapToGrid w:val="0"/>
        <w:rPr>
          <w:rFonts w:ascii="Meiryo UI" w:eastAsia="Meiryo UI" w:hAnsi="Meiryo UI" w:cs="Meiryo UI"/>
        </w:rPr>
      </w:pPr>
      <w:r w:rsidRPr="00C66212">
        <w:rPr>
          <w:rFonts w:ascii="Meiryo UI" w:eastAsia="Meiryo UI" w:hAnsi="Meiryo UI" w:cs="Meiryo UI" w:hint="eastAsia"/>
        </w:rPr>
        <w:t>━━━━━━━━━━━━━━━━━━━━━━━━━━━━━━━━━━━━</w:t>
      </w:r>
    </w:p>
    <w:p w:rsidR="00C66212" w:rsidRPr="00C66212" w:rsidRDefault="00AE1F76" w:rsidP="00C66212">
      <w:pPr>
        <w:widowControl/>
        <w:adjustRightInd w:val="0"/>
        <w:snapToGrid w:val="0"/>
        <w:ind w:firstLineChars="100" w:firstLine="239"/>
        <w:jc w:val="left"/>
        <w:rPr>
          <w:rFonts w:ascii="Meiryo UI" w:eastAsia="Meiryo UI" w:hAnsi="Meiryo UI" w:cs="Meiryo UI"/>
        </w:rPr>
      </w:pPr>
      <w:r w:rsidRPr="00C66212">
        <w:rPr>
          <w:rFonts w:ascii="Meiryo UI" w:eastAsia="Meiryo UI" w:hAnsi="Meiryo UI" w:cs="Meiryo UI" w:hint="eastAsia"/>
          <w:noProof/>
        </w:rPr>
        <w:drawing>
          <wp:anchor distT="0" distB="0" distL="114300" distR="114300" simplePos="0" relativeHeight="251667456" behindDoc="1" locked="0" layoutInCell="1" allowOverlap="1" wp14:anchorId="0A2B2CD3" wp14:editId="35634A4F">
            <wp:simplePos x="0" y="0"/>
            <wp:positionH relativeFrom="margin">
              <wp:posOffset>4375785</wp:posOffset>
            </wp:positionH>
            <wp:positionV relativeFrom="paragraph">
              <wp:posOffset>6985</wp:posOffset>
            </wp:positionV>
            <wp:extent cx="1971040" cy="1943100"/>
            <wp:effectExtent l="0" t="0" r="0" b="0"/>
            <wp:wrapTight wrapText="bothSides">
              <wp:wrapPolygon edited="0">
                <wp:start x="0" y="0"/>
                <wp:lineTo x="0" y="21388"/>
                <wp:lineTo x="21294" y="21388"/>
                <wp:lineTo x="2129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ロゴ.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040" cy="1943100"/>
                    </a:xfrm>
                    <a:prstGeom prst="rect">
                      <a:avLst/>
                    </a:prstGeom>
                  </pic:spPr>
                </pic:pic>
              </a:graphicData>
            </a:graphic>
            <wp14:sizeRelH relativeFrom="margin">
              <wp14:pctWidth>0</wp14:pctWidth>
            </wp14:sizeRelH>
            <wp14:sizeRelV relativeFrom="margin">
              <wp14:pctHeight>0</wp14:pctHeight>
            </wp14:sizeRelV>
          </wp:anchor>
        </w:drawing>
      </w:r>
      <w:r w:rsidR="00C66212" w:rsidRPr="00C66212">
        <w:rPr>
          <w:rFonts w:ascii="Meiryo UI" w:eastAsia="Meiryo UI" w:hAnsi="Meiryo UI" w:cs="Meiryo UI" w:hint="eastAsia"/>
        </w:rPr>
        <w:t>羽田空港という開催場所の特性を活かし、神奈川県内の商工会地域内で生まれた特産品等と全国各地からいらっしゃるお客様との貴重な「接点」として消費者と生産者（事業者）、生産者とバイヤーなどさまざまな人々の間で多様な「コミュニケーション」を生み出し、菓子、食品、酒、工芸品などの販路開拓の支援や販売力の向上等を図ります。</w:t>
      </w:r>
    </w:p>
    <w:p w:rsidR="00C66212" w:rsidRPr="00C66212" w:rsidRDefault="00C66212" w:rsidP="00C66212">
      <w:pPr>
        <w:widowControl/>
        <w:adjustRightInd w:val="0"/>
        <w:snapToGrid w:val="0"/>
        <w:ind w:firstLineChars="100" w:firstLine="239"/>
        <w:jc w:val="left"/>
        <w:rPr>
          <w:rFonts w:ascii="Meiryo UI" w:eastAsia="Meiryo UI" w:hAnsi="Meiryo UI" w:cs="Meiryo UI"/>
        </w:rPr>
      </w:pPr>
    </w:p>
    <w:p w:rsidR="00C66212" w:rsidRPr="00C66212" w:rsidRDefault="00C66212" w:rsidP="00C66212">
      <w:pPr>
        <w:widowControl/>
        <w:adjustRightInd w:val="0"/>
        <w:snapToGrid w:val="0"/>
        <w:ind w:firstLineChars="100" w:firstLine="239"/>
        <w:jc w:val="left"/>
        <w:rPr>
          <w:rFonts w:ascii="Meiryo UI" w:eastAsia="Meiryo UI" w:hAnsi="Meiryo UI" w:cs="Meiryo UI"/>
        </w:rPr>
      </w:pPr>
    </w:p>
    <w:p w:rsidR="003C6C4F" w:rsidRDefault="00C66212" w:rsidP="00C66212">
      <w:pPr>
        <w:widowControl/>
        <w:adjustRightInd w:val="0"/>
        <w:snapToGrid w:val="0"/>
        <w:jc w:val="left"/>
        <w:rPr>
          <w:rFonts w:ascii="Meiryo UI" w:eastAsia="Meiryo UI" w:hAnsi="Meiryo UI" w:cs="Meiryo UI"/>
        </w:rPr>
      </w:pPr>
      <w:r w:rsidRPr="00C66212">
        <w:rPr>
          <w:rFonts w:ascii="Meiryo UI" w:eastAsia="Meiryo UI" w:hAnsi="Meiryo UI" w:cs="Meiryo UI" w:hint="eastAsia"/>
        </w:rPr>
        <w:t xml:space="preserve">■開催日　　　</w:t>
      </w:r>
      <w:r w:rsidR="008648CC">
        <w:rPr>
          <w:rFonts w:ascii="Meiryo UI" w:eastAsia="Meiryo UI" w:hAnsi="Meiryo UI" w:cs="Meiryo UI" w:hint="eastAsia"/>
        </w:rPr>
        <w:t>平成29年</w:t>
      </w:r>
      <w:r w:rsidRPr="00C66212">
        <w:rPr>
          <w:rFonts w:ascii="Meiryo UI" w:eastAsia="Meiryo UI" w:hAnsi="Meiryo UI" w:cs="Meiryo UI" w:hint="eastAsia"/>
        </w:rPr>
        <w:t xml:space="preserve">9月16日(土)～18日(月・祝)　3日間　</w:t>
      </w:r>
      <w:r w:rsidR="003C6C4F">
        <w:rPr>
          <w:rFonts w:ascii="Meiryo UI" w:eastAsia="Meiryo UI" w:hAnsi="Meiryo UI" w:cs="Meiryo UI" w:hint="eastAsia"/>
        </w:rPr>
        <w:t xml:space="preserve">　　</w:t>
      </w:r>
    </w:p>
    <w:p w:rsidR="00C66212" w:rsidRPr="00C66212" w:rsidRDefault="00C66212" w:rsidP="003C6C4F">
      <w:pPr>
        <w:widowControl/>
        <w:adjustRightInd w:val="0"/>
        <w:snapToGrid w:val="0"/>
        <w:ind w:firstLineChars="600" w:firstLine="1432"/>
        <w:jc w:val="left"/>
        <w:rPr>
          <w:rFonts w:ascii="Meiryo UI" w:eastAsia="Meiryo UI" w:hAnsi="Meiryo UI" w:cs="Meiryo UI"/>
        </w:rPr>
      </w:pPr>
      <w:r w:rsidRPr="00C66212">
        <w:rPr>
          <w:rFonts w:ascii="Meiryo UI" w:eastAsia="Meiryo UI" w:hAnsi="Meiryo UI" w:cs="Meiryo UI" w:hint="eastAsia"/>
        </w:rPr>
        <w:t>各日10</w:t>
      </w:r>
      <w:r w:rsidR="008648CC">
        <w:rPr>
          <w:rFonts w:ascii="Meiryo UI" w:eastAsia="Meiryo UI" w:hAnsi="Meiryo UI" w:cs="Meiryo UI" w:hint="eastAsia"/>
        </w:rPr>
        <w:t>時</w:t>
      </w:r>
      <w:r w:rsidRPr="00C66212">
        <w:rPr>
          <w:rFonts w:ascii="Meiryo UI" w:eastAsia="Meiryo UI" w:hAnsi="Meiryo UI" w:cs="Meiryo UI" w:hint="eastAsia"/>
        </w:rPr>
        <w:t>～18</w:t>
      </w:r>
      <w:r w:rsidR="008648CC">
        <w:rPr>
          <w:rFonts w:ascii="Meiryo UI" w:eastAsia="Meiryo UI" w:hAnsi="Meiryo UI" w:cs="Meiryo UI" w:hint="eastAsia"/>
        </w:rPr>
        <w:t>時</w:t>
      </w:r>
    </w:p>
    <w:p w:rsidR="008648CC" w:rsidRDefault="008648CC" w:rsidP="00C66212">
      <w:pPr>
        <w:widowControl/>
        <w:adjustRightInd w:val="0"/>
        <w:snapToGrid w:val="0"/>
        <w:jc w:val="left"/>
        <w:rPr>
          <w:rFonts w:ascii="Meiryo UI" w:eastAsia="Meiryo UI" w:hAnsi="Meiryo UI" w:cs="Meiryo UI"/>
        </w:rPr>
      </w:pPr>
    </w:p>
    <w:p w:rsidR="00C66212" w:rsidRPr="00C66212" w:rsidRDefault="00C66212" w:rsidP="00C66212">
      <w:pPr>
        <w:widowControl/>
        <w:adjustRightInd w:val="0"/>
        <w:snapToGrid w:val="0"/>
        <w:jc w:val="left"/>
        <w:rPr>
          <w:rFonts w:ascii="Meiryo UI" w:eastAsia="Meiryo UI" w:hAnsi="Meiryo UI" w:cs="Meiryo UI"/>
        </w:rPr>
      </w:pPr>
      <w:r w:rsidRPr="00C66212">
        <w:rPr>
          <w:rFonts w:ascii="Meiryo UI" w:eastAsia="Meiryo UI" w:hAnsi="Meiryo UI" w:cs="Meiryo UI" w:hint="eastAsia"/>
        </w:rPr>
        <w:t xml:space="preserve">■開催場所　　羽田空港第2ターミナル5F　フライトデッキトーキョー　</w:t>
      </w:r>
    </w:p>
    <w:p w:rsidR="008648CC" w:rsidRDefault="008648CC" w:rsidP="00C66212">
      <w:pPr>
        <w:widowControl/>
        <w:adjustRightInd w:val="0"/>
        <w:snapToGrid w:val="0"/>
        <w:jc w:val="left"/>
        <w:rPr>
          <w:rFonts w:ascii="Meiryo UI" w:eastAsia="Meiryo UI" w:hAnsi="Meiryo UI" w:cs="Meiryo UI"/>
        </w:rPr>
      </w:pPr>
      <w:r w:rsidRPr="00C66212">
        <w:rPr>
          <w:rFonts w:ascii="Meiryo UI" w:eastAsia="Meiryo UI" w:hAnsi="Meiryo UI" w:cs="Meiryo UI"/>
          <w:noProof/>
        </w:rPr>
        <w:drawing>
          <wp:anchor distT="0" distB="0" distL="114300" distR="114300" simplePos="0" relativeHeight="251666432" behindDoc="1" locked="0" layoutInCell="1" allowOverlap="1" wp14:anchorId="3D268042" wp14:editId="0913295D">
            <wp:simplePos x="0" y="0"/>
            <wp:positionH relativeFrom="page">
              <wp:posOffset>4594860</wp:posOffset>
            </wp:positionH>
            <wp:positionV relativeFrom="paragraph">
              <wp:posOffset>66040</wp:posOffset>
            </wp:positionV>
            <wp:extent cx="2365375" cy="177419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5375" cy="1774190"/>
                    </a:xfrm>
                    <a:prstGeom prst="rect">
                      <a:avLst/>
                    </a:prstGeom>
                    <a:noFill/>
                    <a:ln>
                      <a:noFill/>
                    </a:ln>
                  </pic:spPr>
                </pic:pic>
              </a:graphicData>
            </a:graphic>
          </wp:anchor>
        </w:drawing>
      </w:r>
    </w:p>
    <w:p w:rsidR="00C66212" w:rsidRPr="00C66212" w:rsidRDefault="00C66212" w:rsidP="00C66212">
      <w:pPr>
        <w:widowControl/>
        <w:adjustRightInd w:val="0"/>
        <w:snapToGrid w:val="0"/>
        <w:jc w:val="left"/>
        <w:rPr>
          <w:rFonts w:ascii="Meiryo UI" w:eastAsia="Meiryo UI" w:hAnsi="Meiryo UI" w:cs="Meiryo UI"/>
        </w:rPr>
      </w:pPr>
      <w:r w:rsidRPr="00C66212">
        <w:rPr>
          <w:rFonts w:ascii="Meiryo UI" w:eastAsia="Meiryo UI" w:hAnsi="Meiryo UI" w:cs="Meiryo UI" w:hint="eastAsia"/>
        </w:rPr>
        <w:t>■入場無料</w:t>
      </w:r>
    </w:p>
    <w:p w:rsidR="008648CC" w:rsidRDefault="008648CC" w:rsidP="00C66212">
      <w:pPr>
        <w:widowControl/>
        <w:adjustRightInd w:val="0"/>
        <w:snapToGrid w:val="0"/>
        <w:jc w:val="left"/>
        <w:rPr>
          <w:rFonts w:ascii="Meiryo UI" w:eastAsia="Meiryo UI" w:hAnsi="Meiryo UI" w:cs="Meiryo UI"/>
        </w:rPr>
      </w:pPr>
    </w:p>
    <w:p w:rsidR="00C66212" w:rsidRPr="00C66212" w:rsidRDefault="00C66212" w:rsidP="00C66212">
      <w:pPr>
        <w:widowControl/>
        <w:adjustRightInd w:val="0"/>
        <w:snapToGrid w:val="0"/>
        <w:jc w:val="left"/>
        <w:rPr>
          <w:rFonts w:ascii="Meiryo UI" w:eastAsia="Meiryo UI" w:hAnsi="Meiryo UI" w:cs="Meiryo UI"/>
        </w:rPr>
      </w:pPr>
      <w:r w:rsidRPr="00C66212">
        <w:rPr>
          <w:rFonts w:ascii="Meiryo UI" w:eastAsia="Meiryo UI" w:hAnsi="Meiryo UI" w:cs="Meiryo UI" w:hint="eastAsia"/>
        </w:rPr>
        <w:t>■イベント内容</w:t>
      </w:r>
    </w:p>
    <w:p w:rsidR="00C66212" w:rsidRPr="00C66212" w:rsidRDefault="00C66212" w:rsidP="00C66212">
      <w:pPr>
        <w:widowControl/>
        <w:snapToGrid w:val="0"/>
        <w:jc w:val="left"/>
        <w:rPr>
          <w:rFonts w:ascii="Meiryo UI" w:eastAsia="Meiryo UI" w:hAnsi="Meiryo UI" w:cs="Meiryo UI"/>
          <w:color w:val="000000" w:themeColor="text1"/>
          <w:kern w:val="24"/>
        </w:rPr>
      </w:pPr>
      <w:r w:rsidRPr="00C66212">
        <w:rPr>
          <w:rFonts w:ascii="Meiryo UI" w:eastAsia="Meiryo UI" w:hAnsi="Meiryo UI" w:cs="Meiryo UI" w:hint="eastAsia"/>
          <w:color w:val="000000" w:themeColor="text1"/>
          <w:kern w:val="24"/>
        </w:rPr>
        <w:t>○オープニングセレモニー</w:t>
      </w:r>
    </w:p>
    <w:p w:rsidR="00C66212" w:rsidRPr="00C66212" w:rsidRDefault="00C66212" w:rsidP="00C66212">
      <w:pPr>
        <w:widowControl/>
        <w:snapToGrid w:val="0"/>
        <w:ind w:firstLineChars="100" w:firstLine="239"/>
        <w:jc w:val="left"/>
        <w:rPr>
          <w:rFonts w:ascii="Meiryo UI" w:eastAsia="Meiryo UI" w:hAnsi="Meiryo UI" w:cs="Meiryo UI"/>
          <w:kern w:val="0"/>
        </w:rPr>
      </w:pPr>
      <w:r w:rsidRPr="00C66212">
        <w:rPr>
          <w:rFonts w:ascii="Meiryo UI" w:eastAsia="Meiryo UI" w:hAnsi="Meiryo UI" w:cs="Meiryo UI" w:hint="eastAsia"/>
          <w:color w:val="000000" w:themeColor="text1"/>
          <w:kern w:val="24"/>
        </w:rPr>
        <w:t>日程：9/16(土)　11:00～11:30（予定）</w:t>
      </w:r>
    </w:p>
    <w:p w:rsidR="00C66212" w:rsidRPr="00C66212" w:rsidRDefault="00C66212" w:rsidP="00C66212">
      <w:pPr>
        <w:widowControl/>
        <w:snapToGrid w:val="0"/>
        <w:ind w:firstLineChars="100" w:firstLine="239"/>
        <w:jc w:val="left"/>
        <w:rPr>
          <w:rFonts w:ascii="Meiryo UI" w:eastAsia="Meiryo UI" w:hAnsi="Meiryo UI" w:cs="Meiryo UI"/>
          <w:kern w:val="0"/>
        </w:rPr>
      </w:pPr>
      <w:r w:rsidRPr="00C66212">
        <w:rPr>
          <w:rFonts w:ascii="Meiryo UI" w:eastAsia="Meiryo UI" w:hAnsi="Meiryo UI" w:cs="Meiryo UI" w:hint="eastAsia"/>
          <w:color w:val="000000" w:themeColor="text1"/>
          <w:kern w:val="24"/>
        </w:rPr>
        <w:t>内容：本イベントの開催宣言を実施</w:t>
      </w:r>
      <w:r w:rsidR="008648CC">
        <w:rPr>
          <w:rFonts w:ascii="Meiryo UI" w:eastAsia="Meiryo UI" w:hAnsi="Meiryo UI" w:cs="Meiryo UI" w:hint="eastAsia"/>
          <w:color w:val="000000" w:themeColor="text1"/>
          <w:kern w:val="24"/>
        </w:rPr>
        <w:t>します</w:t>
      </w:r>
      <w:r w:rsidRPr="00C66212">
        <w:rPr>
          <w:rFonts w:ascii="Meiryo UI" w:eastAsia="Meiryo UI" w:hAnsi="Meiryo UI" w:cs="Meiryo UI" w:hint="eastAsia"/>
          <w:color w:val="000000" w:themeColor="text1"/>
          <w:kern w:val="24"/>
        </w:rPr>
        <w:t>。</w:t>
      </w:r>
    </w:p>
    <w:p w:rsidR="008648CC" w:rsidRDefault="008648CC" w:rsidP="00C66212">
      <w:pPr>
        <w:widowControl/>
        <w:adjustRightInd w:val="0"/>
        <w:snapToGrid w:val="0"/>
        <w:jc w:val="left"/>
        <w:rPr>
          <w:rFonts w:ascii="Meiryo UI" w:eastAsia="Meiryo UI" w:hAnsi="Meiryo UI" w:cs="Meiryo UI"/>
        </w:rPr>
      </w:pPr>
      <w:r w:rsidRPr="00C66212">
        <w:rPr>
          <w:rFonts w:ascii="Meiryo UI" w:eastAsia="Meiryo UI" w:hAnsi="Meiryo UI" w:cs="Meiryo UI"/>
          <w:noProof/>
        </w:rPr>
        <mc:AlternateContent>
          <mc:Choice Requires="wps">
            <w:drawing>
              <wp:anchor distT="45720" distB="45720" distL="114300" distR="114300" simplePos="0" relativeHeight="251665408" behindDoc="0" locked="0" layoutInCell="1" allowOverlap="1" wp14:anchorId="3F268FE7" wp14:editId="456B76D2">
                <wp:simplePos x="0" y="0"/>
                <wp:positionH relativeFrom="column">
                  <wp:posOffset>4490085</wp:posOffset>
                </wp:positionH>
                <wp:positionV relativeFrom="paragraph">
                  <wp:posOffset>12065</wp:posOffset>
                </wp:positionV>
                <wp:extent cx="1514475" cy="3905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90525"/>
                        </a:xfrm>
                        <a:prstGeom prst="rect">
                          <a:avLst/>
                        </a:prstGeom>
                        <a:solidFill>
                          <a:srgbClr val="FFFFFF"/>
                        </a:solidFill>
                        <a:ln w="9525">
                          <a:noFill/>
                          <a:miter lim="800000"/>
                          <a:headEnd/>
                          <a:tailEnd/>
                        </a:ln>
                      </wps:spPr>
                      <wps:txbx>
                        <w:txbxContent>
                          <w:p w:rsidR="00C66212" w:rsidRPr="00F96505" w:rsidRDefault="00C66212" w:rsidP="00C66212">
                            <w:pPr>
                              <w:rPr>
                                <w:rFonts w:ascii="Meiryo UI" w:eastAsia="Meiryo UI" w:hAnsi="Meiryo UI" w:cs="Meiryo UI"/>
                                <w:sz w:val="20"/>
                                <w:szCs w:val="20"/>
                              </w:rPr>
                            </w:pPr>
                            <w:r w:rsidRPr="00F96505">
                              <w:rPr>
                                <w:rFonts w:ascii="Meiryo UI" w:eastAsia="Meiryo UI" w:hAnsi="Meiryo UI" w:cs="Meiryo UI" w:hint="eastAsia"/>
                                <w:sz w:val="20"/>
                                <w:szCs w:val="20"/>
                              </w:rPr>
                              <w:t>前回</w:t>
                            </w:r>
                            <w:r w:rsidRPr="00F96505">
                              <w:rPr>
                                <w:rFonts w:ascii="Meiryo UI" w:eastAsia="Meiryo UI" w:hAnsi="Meiryo UI" w:cs="Meiryo UI"/>
                                <w:sz w:val="20"/>
                                <w:szCs w:val="20"/>
                              </w:rPr>
                              <w:t>の</w:t>
                            </w:r>
                            <w:r w:rsidRPr="00F96505">
                              <w:rPr>
                                <w:rFonts w:ascii="Meiryo UI" w:eastAsia="Meiryo UI" w:hAnsi="Meiryo UI" w:cs="Meiryo UI" w:hint="eastAsia"/>
                                <w:sz w:val="20"/>
                                <w:szCs w:val="20"/>
                              </w:rPr>
                              <w:t>会場</w:t>
                            </w:r>
                            <w:r w:rsidRPr="00F96505">
                              <w:rPr>
                                <w:rFonts w:ascii="Meiryo UI" w:eastAsia="Meiryo UI" w:hAnsi="Meiryo UI" w:cs="Meiryo UI"/>
                                <w:sz w:val="20"/>
                                <w:szCs w:val="20"/>
                              </w:rPr>
                              <w:t>雰囲気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68FE7" id="_x0000_t202" coordsize="21600,21600" o:spt="202" path="m,l,21600r21600,l21600,xe">
                <v:stroke joinstyle="miter"/>
                <v:path gradientshapeok="t" o:connecttype="rect"/>
              </v:shapetype>
              <v:shape id="テキスト ボックス 2" o:spid="_x0000_s1026" type="#_x0000_t202" style="position:absolute;margin-left:353.55pt;margin-top:.95pt;width:119.25pt;height:30.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" stroked="f">
                <v:textbox>
                  <w:txbxContent>
                    <w:p w:rsidR="00C66212" w:rsidRPr="00F96505" w:rsidRDefault="00C66212" w:rsidP="00C66212">
                      <w:pPr>
                        <w:rPr>
                          <w:rFonts w:ascii="Meiryo UI" w:eastAsia="Meiryo UI" w:hAnsi="Meiryo UI" w:cs="Meiryo UI"/>
                          <w:sz w:val="20"/>
                          <w:szCs w:val="20"/>
                        </w:rPr>
                      </w:pPr>
                      <w:r w:rsidRPr="00F96505">
                        <w:rPr>
                          <w:rFonts w:ascii="Meiryo UI" w:eastAsia="Meiryo UI" w:hAnsi="Meiryo UI" w:cs="Meiryo UI" w:hint="eastAsia"/>
                          <w:sz w:val="20"/>
                          <w:szCs w:val="20"/>
                        </w:rPr>
                        <w:t>前回</w:t>
                      </w:r>
                      <w:r w:rsidRPr="00F96505">
                        <w:rPr>
                          <w:rFonts w:ascii="Meiryo UI" w:eastAsia="Meiryo UI" w:hAnsi="Meiryo UI" w:cs="Meiryo UI"/>
                          <w:sz w:val="20"/>
                          <w:szCs w:val="20"/>
                        </w:rPr>
                        <w:t>の</w:t>
                      </w:r>
                      <w:r w:rsidRPr="00F96505">
                        <w:rPr>
                          <w:rFonts w:ascii="Meiryo UI" w:eastAsia="Meiryo UI" w:hAnsi="Meiryo UI" w:cs="Meiryo UI" w:hint="eastAsia"/>
                          <w:sz w:val="20"/>
                          <w:szCs w:val="20"/>
                        </w:rPr>
                        <w:t>会場</w:t>
                      </w:r>
                      <w:r w:rsidRPr="00F96505">
                        <w:rPr>
                          <w:rFonts w:ascii="Meiryo UI" w:eastAsia="Meiryo UI" w:hAnsi="Meiryo UI" w:cs="Meiryo UI"/>
                          <w:sz w:val="20"/>
                          <w:szCs w:val="20"/>
                        </w:rPr>
                        <w:t>雰囲気</w:t>
                      </w:r>
                    </w:p>
                  </w:txbxContent>
                </v:textbox>
                <w10:wrap type="square"/>
              </v:shape>
            </w:pict>
          </mc:Fallback>
        </mc:AlternateContent>
      </w:r>
    </w:p>
    <w:p w:rsidR="00C66212" w:rsidRPr="00C66212" w:rsidRDefault="00C66212" w:rsidP="00C66212">
      <w:pPr>
        <w:widowControl/>
        <w:adjustRightInd w:val="0"/>
        <w:snapToGrid w:val="0"/>
        <w:jc w:val="left"/>
        <w:rPr>
          <w:rFonts w:ascii="Meiryo UI" w:eastAsia="Meiryo UI" w:hAnsi="Meiryo UI" w:cs="Meiryo UI"/>
        </w:rPr>
      </w:pPr>
      <w:r w:rsidRPr="00C66212">
        <w:rPr>
          <w:rFonts w:ascii="Meiryo UI" w:eastAsia="Meiryo UI" w:hAnsi="Meiryo UI" w:cs="Meiryo UI" w:hint="eastAsia"/>
        </w:rPr>
        <w:t>○特産品コーナー</w:t>
      </w:r>
    </w:p>
    <w:p w:rsidR="00C66212" w:rsidRPr="00C66212" w:rsidRDefault="008648CC" w:rsidP="003C6C4F">
      <w:pPr>
        <w:widowControl/>
        <w:tabs>
          <w:tab w:val="left" w:pos="8365"/>
        </w:tabs>
        <w:adjustRightInd w:val="0"/>
        <w:snapToGrid w:val="0"/>
        <w:ind w:firstLineChars="100" w:firstLine="239"/>
        <w:jc w:val="left"/>
        <w:rPr>
          <w:rFonts w:ascii="Meiryo UI" w:eastAsia="Meiryo UI" w:hAnsi="Meiryo UI" w:cs="Meiryo UI"/>
        </w:rPr>
      </w:pPr>
      <w:r w:rsidRPr="008648CC">
        <w:rPr>
          <w:rFonts w:ascii="Meiryo UI" w:eastAsia="Meiryo UI" w:hAnsi="Meiryo UI" w:cs="Meiryo UI" w:hint="eastAsia"/>
        </w:rPr>
        <w:t>厳選された名産品・特産品の販売・展示・試食試飲等を行います。</w:t>
      </w:r>
      <w:r w:rsidR="003C6C4F">
        <w:rPr>
          <w:rFonts w:ascii="Meiryo UI" w:eastAsia="Meiryo UI" w:hAnsi="Meiryo UI" w:cs="Meiryo UI"/>
        </w:rPr>
        <w:tab/>
      </w:r>
    </w:p>
    <w:p w:rsidR="008648CC" w:rsidRDefault="008648CC" w:rsidP="00C66212">
      <w:pPr>
        <w:widowControl/>
        <w:adjustRightInd w:val="0"/>
        <w:snapToGrid w:val="0"/>
        <w:ind w:left="955" w:hangingChars="400" w:hanging="955"/>
        <w:jc w:val="left"/>
        <w:rPr>
          <w:rFonts w:ascii="Meiryo UI" w:eastAsia="Meiryo UI" w:hAnsi="Meiryo UI" w:cs="Meiryo UI"/>
        </w:rPr>
      </w:pPr>
    </w:p>
    <w:p w:rsidR="00C66212" w:rsidRPr="00C66212" w:rsidRDefault="00C66212" w:rsidP="00C66212">
      <w:pPr>
        <w:widowControl/>
        <w:adjustRightInd w:val="0"/>
        <w:snapToGrid w:val="0"/>
        <w:ind w:left="955" w:hangingChars="400" w:hanging="955"/>
        <w:jc w:val="left"/>
        <w:rPr>
          <w:rFonts w:ascii="Meiryo UI" w:eastAsia="Meiryo UI" w:hAnsi="Meiryo UI" w:cs="Meiryo UI"/>
        </w:rPr>
      </w:pPr>
      <w:r w:rsidRPr="00C66212">
        <w:rPr>
          <w:rFonts w:ascii="Meiryo UI" w:eastAsia="Meiryo UI" w:hAnsi="Meiryo UI" w:cs="Meiryo UI" w:hint="eastAsia"/>
        </w:rPr>
        <w:t>○試食・試飲コーナー</w:t>
      </w:r>
    </w:p>
    <w:p w:rsidR="00C66212" w:rsidRPr="00C66212" w:rsidRDefault="00C66212" w:rsidP="00C66212">
      <w:pPr>
        <w:widowControl/>
        <w:adjustRightInd w:val="0"/>
        <w:snapToGrid w:val="0"/>
        <w:ind w:firstLineChars="100" w:firstLine="239"/>
        <w:jc w:val="left"/>
        <w:rPr>
          <w:rFonts w:ascii="Meiryo UI" w:eastAsia="Meiryo UI" w:hAnsi="Meiryo UI" w:cs="Meiryo UI"/>
        </w:rPr>
      </w:pPr>
      <w:r w:rsidRPr="00C66212">
        <w:rPr>
          <w:rFonts w:ascii="Meiryo UI" w:eastAsia="Meiryo UI" w:hAnsi="Meiryo UI" w:cs="Meiryo UI" w:hint="eastAsia"/>
        </w:rPr>
        <w:t>展示と併せて商品の試食・試飲、サンプル配布等を行い、ＰＲ効果を上げます。</w:t>
      </w:r>
    </w:p>
    <w:p w:rsidR="008648CC" w:rsidRDefault="008648CC" w:rsidP="00C66212">
      <w:pPr>
        <w:widowControl/>
        <w:adjustRightInd w:val="0"/>
        <w:snapToGrid w:val="0"/>
        <w:ind w:left="955" w:hangingChars="400" w:hanging="955"/>
        <w:jc w:val="left"/>
        <w:rPr>
          <w:rFonts w:ascii="Meiryo UI" w:eastAsia="Meiryo UI" w:hAnsi="Meiryo UI" w:cs="Meiryo UI"/>
        </w:rPr>
      </w:pPr>
    </w:p>
    <w:p w:rsidR="00C66212" w:rsidRPr="00C66212" w:rsidRDefault="00C66212" w:rsidP="00C66212">
      <w:pPr>
        <w:widowControl/>
        <w:adjustRightInd w:val="0"/>
        <w:snapToGrid w:val="0"/>
        <w:ind w:left="955" w:hangingChars="400" w:hanging="955"/>
        <w:jc w:val="left"/>
        <w:rPr>
          <w:rFonts w:ascii="Meiryo UI" w:eastAsia="Meiryo UI" w:hAnsi="Meiryo UI" w:cs="Meiryo UI"/>
        </w:rPr>
      </w:pPr>
      <w:r w:rsidRPr="00C66212">
        <w:rPr>
          <w:rFonts w:ascii="Meiryo UI" w:eastAsia="Meiryo UI" w:hAnsi="Meiryo UI" w:cs="Meiryo UI" w:hint="eastAsia"/>
        </w:rPr>
        <w:t>○神奈川「一押し」グランプリ</w:t>
      </w:r>
    </w:p>
    <w:p w:rsidR="00C66212" w:rsidRPr="00C66212" w:rsidRDefault="00C66212" w:rsidP="00EA30B4">
      <w:pPr>
        <w:widowControl/>
        <w:adjustRightInd w:val="0"/>
        <w:snapToGrid w:val="0"/>
        <w:ind w:firstLineChars="100" w:firstLine="239"/>
        <w:jc w:val="left"/>
        <w:rPr>
          <w:rFonts w:ascii="Meiryo UI" w:eastAsia="Meiryo UI" w:hAnsi="Meiryo UI" w:cs="Meiryo UI"/>
        </w:rPr>
      </w:pPr>
      <w:r w:rsidRPr="00C66212">
        <w:rPr>
          <w:rFonts w:ascii="Meiryo UI" w:eastAsia="Meiryo UI" w:hAnsi="Meiryo UI" w:cs="Meiryo UI" w:hint="eastAsia"/>
        </w:rPr>
        <w:t>来場者</w:t>
      </w:r>
      <w:r w:rsidR="008648CC">
        <w:rPr>
          <w:rFonts w:ascii="Meiryo UI" w:eastAsia="Meiryo UI" w:hAnsi="Meiryo UI" w:cs="Meiryo UI" w:hint="eastAsia"/>
        </w:rPr>
        <w:t>の</w:t>
      </w:r>
      <w:r w:rsidRPr="00C66212">
        <w:rPr>
          <w:rFonts w:ascii="Meiryo UI" w:eastAsia="Meiryo UI" w:hAnsi="Meiryo UI" w:cs="Meiryo UI" w:hint="eastAsia"/>
        </w:rPr>
        <w:t>投票</w:t>
      </w:r>
      <w:r w:rsidR="008648CC">
        <w:rPr>
          <w:rFonts w:ascii="Meiryo UI" w:eastAsia="Meiryo UI" w:hAnsi="Meiryo UI" w:cs="Meiryo UI" w:hint="eastAsia"/>
        </w:rPr>
        <w:t>により</w:t>
      </w:r>
      <w:r w:rsidRPr="00C66212">
        <w:rPr>
          <w:rFonts w:ascii="Meiryo UI" w:eastAsia="Meiryo UI" w:hAnsi="Meiryo UI" w:cs="Meiryo UI" w:hint="eastAsia"/>
        </w:rPr>
        <w:t>特産品の中から神奈川「一押し」のお土産を決めるコンテストを開催</w:t>
      </w:r>
      <w:r w:rsidR="008648CC">
        <w:rPr>
          <w:rFonts w:ascii="Meiryo UI" w:eastAsia="Meiryo UI" w:hAnsi="Meiryo UI" w:cs="Meiryo UI" w:hint="eastAsia"/>
        </w:rPr>
        <w:t>します</w:t>
      </w:r>
      <w:r w:rsidRPr="00C66212">
        <w:rPr>
          <w:rFonts w:ascii="Meiryo UI" w:eastAsia="Meiryo UI" w:hAnsi="Meiryo UI" w:cs="Meiryo UI" w:hint="eastAsia"/>
        </w:rPr>
        <w:t>。</w:t>
      </w:r>
    </w:p>
    <w:p w:rsidR="008648CC" w:rsidRDefault="008648CC" w:rsidP="00C66212">
      <w:pPr>
        <w:widowControl/>
        <w:adjustRightInd w:val="0"/>
        <w:snapToGrid w:val="0"/>
        <w:ind w:left="955" w:hangingChars="400" w:hanging="955"/>
        <w:jc w:val="left"/>
        <w:rPr>
          <w:rFonts w:ascii="Meiryo UI" w:eastAsia="Meiryo UI" w:hAnsi="Meiryo UI" w:cs="Meiryo UI"/>
        </w:rPr>
      </w:pPr>
    </w:p>
    <w:p w:rsidR="008648CC" w:rsidRDefault="008648CC" w:rsidP="00C66212">
      <w:pPr>
        <w:widowControl/>
        <w:adjustRightInd w:val="0"/>
        <w:snapToGrid w:val="0"/>
        <w:ind w:left="955" w:hangingChars="400" w:hanging="955"/>
        <w:jc w:val="left"/>
        <w:rPr>
          <w:rFonts w:ascii="Meiryo UI" w:eastAsia="Meiryo UI" w:hAnsi="Meiryo UI" w:cs="Meiryo UI"/>
        </w:rPr>
      </w:pPr>
    </w:p>
    <w:p w:rsidR="00C66212" w:rsidRPr="00C66212" w:rsidRDefault="00C66212" w:rsidP="00C66212">
      <w:pPr>
        <w:widowControl/>
        <w:adjustRightInd w:val="0"/>
        <w:snapToGrid w:val="0"/>
        <w:ind w:left="955" w:hangingChars="400" w:hanging="955"/>
        <w:jc w:val="left"/>
        <w:rPr>
          <w:rFonts w:ascii="Meiryo UI" w:eastAsia="Meiryo UI" w:hAnsi="Meiryo UI" w:cs="Meiryo UI"/>
        </w:rPr>
      </w:pPr>
      <w:r w:rsidRPr="00C66212">
        <w:rPr>
          <w:rFonts w:ascii="Meiryo UI" w:eastAsia="Meiryo UI" w:hAnsi="Meiryo UI" w:cs="Meiryo UI" w:hint="eastAsia"/>
        </w:rPr>
        <w:lastRenderedPageBreak/>
        <w:t>○イベントコーナー</w:t>
      </w:r>
    </w:p>
    <w:p w:rsidR="00C66212" w:rsidRPr="00C66212" w:rsidRDefault="00C66212" w:rsidP="00EA30B4">
      <w:pPr>
        <w:widowControl/>
        <w:adjustRightInd w:val="0"/>
        <w:snapToGrid w:val="0"/>
        <w:ind w:leftChars="100" w:left="955" w:hangingChars="300" w:hanging="716"/>
        <w:jc w:val="left"/>
        <w:rPr>
          <w:rFonts w:ascii="Meiryo UI" w:eastAsia="Meiryo UI" w:hAnsi="Meiryo UI" w:cs="Meiryo UI"/>
        </w:rPr>
      </w:pPr>
      <w:r w:rsidRPr="00C66212">
        <w:rPr>
          <w:rFonts w:ascii="Meiryo UI" w:eastAsia="Meiryo UI" w:hAnsi="Meiryo UI" w:cs="Meiryo UI" w:hint="eastAsia"/>
        </w:rPr>
        <w:t>商工会地域のキャラクター達がイベントを盛り上げます。（予定）</w:t>
      </w:r>
    </w:p>
    <w:p w:rsidR="00C66212" w:rsidRPr="00C66212" w:rsidRDefault="00991FA5" w:rsidP="00C66212">
      <w:pPr>
        <w:widowControl/>
        <w:adjustRightInd w:val="0"/>
        <w:snapToGrid w:val="0"/>
        <w:ind w:left="955" w:hangingChars="400" w:hanging="955"/>
        <w:jc w:val="left"/>
        <w:rPr>
          <w:rFonts w:ascii="Meiryo UI" w:eastAsia="Meiryo UI" w:hAnsi="Meiryo UI" w:cs="Meiryo UI"/>
        </w:rPr>
      </w:pPr>
      <w:r w:rsidRPr="00C66212">
        <w:rPr>
          <w:rFonts w:ascii="Meiryo UI" w:eastAsia="Meiryo UI" w:hAnsi="Meiryo UI" w:cs="Meiryo UI"/>
          <w:noProof/>
        </w:rPr>
        <w:drawing>
          <wp:anchor distT="0" distB="0" distL="114300" distR="114300" simplePos="0" relativeHeight="251664384" behindDoc="1" locked="0" layoutInCell="1" allowOverlap="1" wp14:anchorId="46BA3154" wp14:editId="70033197">
            <wp:simplePos x="0" y="0"/>
            <wp:positionH relativeFrom="column">
              <wp:posOffset>4156710</wp:posOffset>
            </wp:positionH>
            <wp:positionV relativeFrom="paragraph">
              <wp:posOffset>22860</wp:posOffset>
            </wp:positionV>
            <wp:extent cx="809625" cy="986160"/>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986160"/>
                    </a:xfrm>
                    <a:prstGeom prst="rect">
                      <a:avLst/>
                    </a:prstGeom>
                    <a:noFill/>
                    <a:ln>
                      <a:noFill/>
                    </a:ln>
                  </pic:spPr>
                </pic:pic>
              </a:graphicData>
            </a:graphic>
          </wp:anchor>
        </w:drawing>
      </w:r>
      <w:r w:rsidRPr="00C66212">
        <w:rPr>
          <w:rFonts w:ascii="Meiryo UI" w:eastAsia="Meiryo UI" w:hAnsi="Meiryo UI" w:cs="Meiryo UI"/>
          <w:noProof/>
        </w:rPr>
        <w:drawing>
          <wp:anchor distT="0" distB="0" distL="114300" distR="114300" simplePos="0" relativeHeight="251663360" behindDoc="0" locked="0" layoutInCell="1" allowOverlap="1" wp14:anchorId="45925209" wp14:editId="1961F791">
            <wp:simplePos x="0" y="0"/>
            <wp:positionH relativeFrom="column">
              <wp:posOffset>3051175</wp:posOffset>
            </wp:positionH>
            <wp:positionV relativeFrom="paragraph">
              <wp:posOffset>15119</wp:posOffset>
            </wp:positionV>
            <wp:extent cx="733291" cy="95454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291" cy="954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212">
        <w:rPr>
          <w:rFonts w:ascii="Meiryo UI" w:eastAsia="Meiryo UI" w:hAnsi="Meiryo UI" w:cs="Meiryo UI"/>
          <w:noProof/>
        </w:rPr>
        <w:drawing>
          <wp:anchor distT="0" distB="0" distL="114300" distR="114300" simplePos="0" relativeHeight="251662336" behindDoc="0" locked="0" layoutInCell="1" allowOverlap="1" wp14:anchorId="5CD9DE24" wp14:editId="2D2BF541">
            <wp:simplePos x="0" y="0"/>
            <wp:positionH relativeFrom="column">
              <wp:posOffset>2042160</wp:posOffset>
            </wp:positionH>
            <wp:positionV relativeFrom="paragraph">
              <wp:posOffset>63500</wp:posOffset>
            </wp:positionV>
            <wp:extent cx="495300" cy="932815"/>
            <wp:effectExtent l="0" t="0" r="0" b="635"/>
            <wp:wrapThrough wrapText="bothSides">
              <wp:wrapPolygon edited="0">
                <wp:start x="0" y="0"/>
                <wp:lineTo x="0" y="21174"/>
                <wp:lineTo x="20769" y="21174"/>
                <wp:lineTo x="20769"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932815"/>
                    </a:xfrm>
                    <a:prstGeom prst="rect">
                      <a:avLst/>
                    </a:prstGeom>
                    <a:noFill/>
                    <a:ln>
                      <a:noFill/>
                    </a:ln>
                  </pic:spPr>
                </pic:pic>
              </a:graphicData>
            </a:graphic>
          </wp:anchor>
        </w:drawing>
      </w:r>
      <w:r w:rsidR="00C66212" w:rsidRPr="00C66212">
        <w:rPr>
          <w:rFonts w:ascii="Meiryo UI" w:eastAsia="Meiryo UI" w:hAnsi="Meiryo UI" w:cs="Meiryo UI"/>
          <w:noProof/>
        </w:rPr>
        <w:drawing>
          <wp:anchor distT="0" distB="0" distL="114300" distR="114300" simplePos="0" relativeHeight="251661312" behindDoc="0" locked="0" layoutInCell="1" allowOverlap="1" wp14:anchorId="5E63366A" wp14:editId="1F2B57F4">
            <wp:simplePos x="0" y="0"/>
            <wp:positionH relativeFrom="column">
              <wp:posOffset>146685</wp:posOffset>
            </wp:positionH>
            <wp:positionV relativeFrom="paragraph">
              <wp:posOffset>47625</wp:posOffset>
            </wp:positionV>
            <wp:extent cx="1546245" cy="10287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245" cy="1028700"/>
                    </a:xfrm>
                    <a:prstGeom prst="rect">
                      <a:avLst/>
                    </a:prstGeom>
                    <a:noFill/>
                    <a:ln>
                      <a:noFill/>
                    </a:ln>
                  </pic:spPr>
                </pic:pic>
              </a:graphicData>
            </a:graphic>
          </wp:anchor>
        </w:drawing>
      </w:r>
    </w:p>
    <w:p w:rsidR="00C66212" w:rsidRPr="00C66212" w:rsidRDefault="00C66212" w:rsidP="00C66212">
      <w:pPr>
        <w:widowControl/>
        <w:adjustRightInd w:val="0"/>
        <w:snapToGrid w:val="0"/>
        <w:ind w:left="955" w:hangingChars="400" w:hanging="955"/>
        <w:jc w:val="left"/>
        <w:rPr>
          <w:rFonts w:ascii="Meiryo UI" w:eastAsia="Meiryo UI" w:hAnsi="Meiryo UI" w:cs="Meiryo UI"/>
        </w:rPr>
      </w:pPr>
    </w:p>
    <w:p w:rsidR="00C66212" w:rsidRPr="00C66212" w:rsidRDefault="00C66212" w:rsidP="00C66212">
      <w:pPr>
        <w:widowControl/>
        <w:adjustRightInd w:val="0"/>
        <w:snapToGrid w:val="0"/>
        <w:ind w:left="955" w:hangingChars="400" w:hanging="955"/>
        <w:jc w:val="left"/>
        <w:rPr>
          <w:rFonts w:ascii="Meiryo UI" w:eastAsia="Meiryo UI" w:hAnsi="Meiryo UI" w:cs="Meiryo UI"/>
        </w:rPr>
      </w:pPr>
    </w:p>
    <w:p w:rsidR="00C66212" w:rsidRPr="00C66212" w:rsidRDefault="00C66212" w:rsidP="00C66212">
      <w:pPr>
        <w:widowControl/>
        <w:adjustRightInd w:val="0"/>
        <w:snapToGrid w:val="0"/>
        <w:ind w:left="955" w:hangingChars="400" w:hanging="955"/>
        <w:jc w:val="left"/>
        <w:rPr>
          <w:rFonts w:ascii="Meiryo UI" w:eastAsia="Meiryo UI" w:hAnsi="Meiryo UI" w:cs="Meiryo UI"/>
        </w:rPr>
      </w:pPr>
    </w:p>
    <w:p w:rsidR="00C66212" w:rsidRPr="00C66212" w:rsidRDefault="00C66212" w:rsidP="00C66212">
      <w:pPr>
        <w:widowControl/>
        <w:adjustRightInd w:val="0"/>
        <w:snapToGrid w:val="0"/>
        <w:jc w:val="left"/>
        <w:rPr>
          <w:rFonts w:ascii="Meiryo UI" w:eastAsia="Meiryo UI" w:hAnsi="Meiryo UI" w:cs="Meiryo UI"/>
          <w:sz w:val="20"/>
          <w:szCs w:val="20"/>
        </w:rPr>
      </w:pPr>
      <w:r w:rsidRPr="00C66212">
        <w:rPr>
          <w:rFonts w:ascii="Meiryo UI" w:eastAsia="Meiryo UI" w:hAnsi="Meiryo UI" w:cs="Meiryo UI" w:hint="eastAsia"/>
          <w:sz w:val="20"/>
          <w:szCs w:val="20"/>
        </w:rPr>
        <w:t xml:space="preserve">　　　ゆたぽん5（湯河原）　　　　クルリン（伊勢原）　　　　コロ坊（寒川）　　　ブタッコリー（綾瀬）</w:t>
      </w:r>
    </w:p>
    <w:p w:rsidR="00C66212" w:rsidRPr="00C66212" w:rsidRDefault="00C66212" w:rsidP="00C66212">
      <w:pPr>
        <w:widowControl/>
        <w:adjustRightInd w:val="0"/>
        <w:snapToGrid w:val="0"/>
        <w:jc w:val="left"/>
        <w:rPr>
          <w:rFonts w:ascii="Meiryo UI" w:eastAsia="Meiryo UI" w:hAnsi="Meiryo UI" w:cs="Meiryo UI"/>
          <w:bCs/>
        </w:rPr>
      </w:pPr>
    </w:p>
    <w:p w:rsidR="00C66212" w:rsidRPr="00C66212" w:rsidRDefault="00C66212" w:rsidP="00C66212">
      <w:pPr>
        <w:widowControl/>
        <w:adjustRightInd w:val="0"/>
        <w:snapToGrid w:val="0"/>
        <w:jc w:val="left"/>
        <w:rPr>
          <w:rFonts w:ascii="Meiryo UI" w:eastAsia="Meiryo UI" w:hAnsi="Meiryo UI" w:cs="Meiryo UI"/>
          <w:bCs/>
        </w:rPr>
      </w:pPr>
      <w:r w:rsidRPr="00C66212">
        <w:rPr>
          <w:rFonts w:ascii="Meiryo UI" w:eastAsia="Meiryo UI" w:hAnsi="Meiryo UI" w:cs="Meiryo UI" w:hint="eastAsia"/>
          <w:bCs/>
        </w:rPr>
        <w:t xml:space="preserve">■主　催　　　</w:t>
      </w:r>
      <w:r w:rsidR="00F26F51" w:rsidRPr="00F26F51">
        <w:rPr>
          <w:rFonts w:ascii="Meiryo UI" w:eastAsia="Meiryo UI" w:hAnsi="Meiryo UI" w:cs="Meiryo UI" w:hint="eastAsia"/>
          <w:bCs/>
        </w:rPr>
        <w:t>地方公共団体連携型広域展示販売・商談会事業実行委員</w:t>
      </w:r>
    </w:p>
    <w:p w:rsidR="00F26F51" w:rsidRPr="00C66212" w:rsidRDefault="00F26F51" w:rsidP="00F26F51">
      <w:pPr>
        <w:widowControl/>
        <w:adjustRightInd w:val="0"/>
        <w:snapToGrid w:val="0"/>
        <w:ind w:firstLineChars="700" w:firstLine="1671"/>
        <w:jc w:val="left"/>
        <w:rPr>
          <w:rFonts w:ascii="Meiryo UI" w:eastAsia="Meiryo UI" w:hAnsi="Meiryo UI" w:cs="Meiryo UI"/>
        </w:rPr>
      </w:pPr>
      <w:r w:rsidRPr="00C66212">
        <w:rPr>
          <w:rFonts w:ascii="Meiryo UI" w:eastAsia="Meiryo UI" w:hAnsi="Meiryo UI" w:cs="Meiryo UI" w:hint="eastAsia"/>
        </w:rPr>
        <w:t>逗子市商工会</w:t>
      </w:r>
      <w:r>
        <w:rPr>
          <w:rFonts w:ascii="Meiryo UI" w:eastAsia="Meiryo UI" w:hAnsi="Meiryo UI" w:cs="Meiryo UI" w:hint="eastAsia"/>
        </w:rPr>
        <w:t>、</w:t>
      </w:r>
      <w:r w:rsidRPr="00C66212">
        <w:rPr>
          <w:rFonts w:ascii="Meiryo UI" w:eastAsia="Meiryo UI" w:hAnsi="Meiryo UI" w:cs="Meiryo UI" w:hint="eastAsia"/>
        </w:rPr>
        <w:t>葉山町商工会</w:t>
      </w:r>
      <w:r>
        <w:rPr>
          <w:rFonts w:ascii="Meiryo UI" w:eastAsia="Meiryo UI" w:hAnsi="Meiryo UI" w:cs="Meiryo UI" w:hint="eastAsia"/>
        </w:rPr>
        <w:t>、</w:t>
      </w:r>
      <w:r w:rsidRPr="00C66212">
        <w:rPr>
          <w:rFonts w:ascii="Meiryo UI" w:eastAsia="Meiryo UI" w:hAnsi="Meiryo UI" w:cs="Meiryo UI" w:hint="eastAsia"/>
        </w:rPr>
        <w:t>伊勢原市商工会、大磯町商工会、</w:t>
      </w:r>
    </w:p>
    <w:p w:rsidR="00F26F51" w:rsidRPr="00C66212" w:rsidRDefault="00F26F51" w:rsidP="00F26F51">
      <w:pPr>
        <w:widowControl/>
        <w:adjustRightInd w:val="0"/>
        <w:snapToGrid w:val="0"/>
        <w:ind w:firstLineChars="700" w:firstLine="1671"/>
        <w:jc w:val="left"/>
        <w:rPr>
          <w:rFonts w:ascii="Meiryo UI" w:eastAsia="Meiryo UI" w:hAnsi="Meiryo UI" w:cs="Meiryo UI"/>
        </w:rPr>
      </w:pPr>
      <w:r w:rsidRPr="00C66212">
        <w:rPr>
          <w:rFonts w:ascii="Meiryo UI" w:eastAsia="Meiryo UI" w:hAnsi="Meiryo UI" w:cs="Meiryo UI" w:hint="eastAsia"/>
        </w:rPr>
        <w:t>二宮町商工会</w:t>
      </w:r>
      <w:r>
        <w:rPr>
          <w:rFonts w:ascii="Meiryo UI" w:eastAsia="Meiryo UI" w:hAnsi="Meiryo UI" w:cs="Meiryo UI" w:hint="eastAsia"/>
        </w:rPr>
        <w:t>、</w:t>
      </w:r>
      <w:r w:rsidRPr="00C66212">
        <w:rPr>
          <w:rFonts w:ascii="Meiryo UI" w:eastAsia="Meiryo UI" w:hAnsi="Meiryo UI" w:cs="Meiryo UI" w:hint="eastAsia"/>
        </w:rPr>
        <w:t>寒川町商工会</w:t>
      </w:r>
      <w:r>
        <w:rPr>
          <w:rFonts w:ascii="Meiryo UI" w:eastAsia="Meiryo UI" w:hAnsi="Meiryo UI" w:cs="Meiryo UI" w:hint="eastAsia"/>
        </w:rPr>
        <w:t>、</w:t>
      </w:r>
      <w:r w:rsidRPr="00C66212">
        <w:rPr>
          <w:rFonts w:ascii="Meiryo UI" w:eastAsia="Meiryo UI" w:hAnsi="Meiryo UI" w:cs="Meiryo UI" w:hint="eastAsia"/>
        </w:rPr>
        <w:t>小田原市橘商工会</w:t>
      </w:r>
      <w:r>
        <w:rPr>
          <w:rFonts w:ascii="Meiryo UI" w:eastAsia="Meiryo UI" w:hAnsi="Meiryo UI" w:cs="Meiryo UI" w:hint="eastAsia"/>
        </w:rPr>
        <w:t>、</w:t>
      </w:r>
      <w:r w:rsidRPr="00C66212">
        <w:rPr>
          <w:rFonts w:ascii="Meiryo UI" w:eastAsia="Meiryo UI" w:hAnsi="Meiryo UI" w:cs="Meiryo UI" w:hint="eastAsia"/>
        </w:rPr>
        <w:t>真鶴町商工会、</w:t>
      </w:r>
    </w:p>
    <w:p w:rsidR="00F26F51" w:rsidRPr="00C66212" w:rsidRDefault="00F26F51" w:rsidP="00F26F51">
      <w:pPr>
        <w:widowControl/>
        <w:adjustRightInd w:val="0"/>
        <w:snapToGrid w:val="0"/>
        <w:ind w:firstLineChars="700" w:firstLine="1671"/>
        <w:jc w:val="left"/>
        <w:rPr>
          <w:rFonts w:ascii="Meiryo UI" w:eastAsia="Meiryo UI" w:hAnsi="Meiryo UI" w:cs="Meiryo UI"/>
        </w:rPr>
      </w:pPr>
      <w:r w:rsidRPr="00C66212">
        <w:rPr>
          <w:rFonts w:ascii="Meiryo UI" w:eastAsia="Meiryo UI" w:hAnsi="Meiryo UI" w:cs="Meiryo UI" w:hint="eastAsia"/>
        </w:rPr>
        <w:t>湯河原町商工会</w:t>
      </w:r>
      <w:r>
        <w:rPr>
          <w:rFonts w:ascii="Meiryo UI" w:eastAsia="Meiryo UI" w:hAnsi="Meiryo UI" w:cs="Meiryo UI" w:hint="eastAsia"/>
        </w:rPr>
        <w:t>、</w:t>
      </w:r>
      <w:r w:rsidRPr="00C66212">
        <w:rPr>
          <w:rFonts w:ascii="Meiryo UI" w:eastAsia="Meiryo UI" w:hAnsi="Meiryo UI" w:cs="Meiryo UI" w:hint="eastAsia"/>
        </w:rPr>
        <w:t>座間市商工会</w:t>
      </w:r>
      <w:r>
        <w:rPr>
          <w:rFonts w:ascii="Meiryo UI" w:eastAsia="Meiryo UI" w:hAnsi="Meiryo UI" w:cs="Meiryo UI" w:hint="eastAsia"/>
        </w:rPr>
        <w:t>、</w:t>
      </w:r>
      <w:r w:rsidRPr="00C66212">
        <w:rPr>
          <w:rFonts w:ascii="Meiryo UI" w:eastAsia="Meiryo UI" w:hAnsi="Meiryo UI" w:cs="Meiryo UI" w:hint="eastAsia"/>
        </w:rPr>
        <w:t>綾瀬市商工会</w:t>
      </w:r>
      <w:r>
        <w:rPr>
          <w:rFonts w:ascii="Meiryo UI" w:eastAsia="Meiryo UI" w:hAnsi="Meiryo UI" w:cs="Meiryo UI" w:hint="eastAsia"/>
        </w:rPr>
        <w:t>、</w:t>
      </w:r>
      <w:r w:rsidRPr="00C66212">
        <w:rPr>
          <w:rFonts w:ascii="Meiryo UI" w:eastAsia="Meiryo UI" w:hAnsi="Meiryo UI" w:cs="Meiryo UI" w:hint="eastAsia"/>
        </w:rPr>
        <w:t>愛甲商工会</w:t>
      </w:r>
      <w:r>
        <w:rPr>
          <w:rFonts w:ascii="Meiryo UI" w:eastAsia="Meiryo UI" w:hAnsi="Meiryo UI" w:cs="Meiryo UI" w:hint="eastAsia"/>
        </w:rPr>
        <w:t>、</w:t>
      </w:r>
      <w:r w:rsidRPr="00C66212">
        <w:rPr>
          <w:rFonts w:ascii="Meiryo UI" w:eastAsia="Meiryo UI" w:hAnsi="Meiryo UI" w:cs="Meiryo UI" w:hint="eastAsia"/>
        </w:rPr>
        <w:t xml:space="preserve">　</w:t>
      </w:r>
    </w:p>
    <w:p w:rsidR="00F26F51" w:rsidRPr="00C66212" w:rsidRDefault="00F26F51" w:rsidP="00F26F51">
      <w:pPr>
        <w:widowControl/>
        <w:adjustRightInd w:val="0"/>
        <w:snapToGrid w:val="0"/>
        <w:ind w:firstLineChars="700" w:firstLine="1671"/>
        <w:jc w:val="left"/>
        <w:rPr>
          <w:rFonts w:ascii="Meiryo UI" w:eastAsia="Meiryo UI" w:hAnsi="Meiryo UI" w:cs="Meiryo UI"/>
        </w:rPr>
      </w:pPr>
      <w:r>
        <w:rPr>
          <w:rFonts w:ascii="Meiryo UI" w:eastAsia="Meiryo UI" w:hAnsi="Meiryo UI" w:cs="Meiryo UI" w:hint="eastAsia"/>
        </w:rPr>
        <w:t>南足柄市商工会、</w:t>
      </w:r>
      <w:r w:rsidRPr="00C66212">
        <w:rPr>
          <w:rFonts w:ascii="Meiryo UI" w:eastAsia="Meiryo UI" w:hAnsi="Meiryo UI" w:cs="Meiryo UI" w:hint="eastAsia"/>
        </w:rPr>
        <w:t>足柄上商工会</w:t>
      </w:r>
      <w:r>
        <w:rPr>
          <w:rFonts w:ascii="Meiryo UI" w:eastAsia="Meiryo UI" w:hAnsi="Meiryo UI" w:cs="Meiryo UI" w:hint="eastAsia"/>
        </w:rPr>
        <w:t>、</w:t>
      </w:r>
      <w:r w:rsidRPr="00C66212">
        <w:rPr>
          <w:rFonts w:ascii="Meiryo UI" w:eastAsia="Meiryo UI" w:hAnsi="Meiryo UI" w:cs="Meiryo UI" w:hint="eastAsia"/>
        </w:rPr>
        <w:t>山北町商工会</w:t>
      </w:r>
      <w:r>
        <w:rPr>
          <w:rFonts w:ascii="Meiryo UI" w:eastAsia="Meiryo UI" w:hAnsi="Meiryo UI" w:cs="Meiryo UI" w:hint="eastAsia"/>
        </w:rPr>
        <w:t>、</w:t>
      </w:r>
      <w:r w:rsidRPr="00C66212">
        <w:rPr>
          <w:rFonts w:ascii="Meiryo UI" w:eastAsia="Meiryo UI" w:hAnsi="Meiryo UI" w:cs="Meiryo UI" w:hint="eastAsia"/>
        </w:rPr>
        <w:t>城山商工会</w:t>
      </w:r>
      <w:r>
        <w:rPr>
          <w:rFonts w:ascii="Meiryo UI" w:eastAsia="Meiryo UI" w:hAnsi="Meiryo UI" w:cs="Meiryo UI" w:hint="eastAsia"/>
        </w:rPr>
        <w:t>、</w:t>
      </w:r>
    </w:p>
    <w:p w:rsidR="00F26F51" w:rsidRPr="00C66212" w:rsidRDefault="00F26F51" w:rsidP="00F26F51">
      <w:pPr>
        <w:widowControl/>
        <w:adjustRightInd w:val="0"/>
        <w:snapToGrid w:val="0"/>
        <w:ind w:firstLineChars="700" w:firstLine="1671"/>
        <w:jc w:val="left"/>
        <w:rPr>
          <w:rFonts w:ascii="Meiryo UI" w:eastAsia="Meiryo UI" w:hAnsi="Meiryo UI" w:cs="Meiryo UI"/>
        </w:rPr>
      </w:pPr>
      <w:r w:rsidRPr="00C66212">
        <w:rPr>
          <w:rFonts w:ascii="Meiryo UI" w:eastAsia="Meiryo UI" w:hAnsi="Meiryo UI" w:cs="Meiryo UI" w:hint="eastAsia"/>
        </w:rPr>
        <w:t>津久井商工会</w:t>
      </w:r>
      <w:r>
        <w:rPr>
          <w:rFonts w:ascii="Meiryo UI" w:eastAsia="Meiryo UI" w:hAnsi="Meiryo UI" w:cs="Meiryo UI" w:hint="eastAsia"/>
        </w:rPr>
        <w:t>、</w:t>
      </w:r>
      <w:r w:rsidRPr="00C66212">
        <w:rPr>
          <w:rFonts w:ascii="Meiryo UI" w:eastAsia="Meiryo UI" w:hAnsi="Meiryo UI" w:cs="Meiryo UI" w:hint="eastAsia"/>
        </w:rPr>
        <w:t>相模湖商工会</w:t>
      </w:r>
      <w:r>
        <w:rPr>
          <w:rFonts w:ascii="Meiryo UI" w:eastAsia="Meiryo UI" w:hAnsi="Meiryo UI" w:cs="Meiryo UI" w:hint="eastAsia"/>
        </w:rPr>
        <w:t>、</w:t>
      </w:r>
      <w:r w:rsidRPr="00C66212">
        <w:rPr>
          <w:rFonts w:ascii="Meiryo UI" w:eastAsia="Meiryo UI" w:hAnsi="Meiryo UI" w:cs="Meiryo UI" w:hint="eastAsia"/>
        </w:rPr>
        <w:t>藤野商工会</w:t>
      </w:r>
      <w:r>
        <w:rPr>
          <w:rFonts w:ascii="Meiryo UI" w:eastAsia="Meiryo UI" w:hAnsi="Meiryo UI" w:cs="Meiryo UI" w:hint="eastAsia"/>
        </w:rPr>
        <w:t>、</w:t>
      </w:r>
      <w:r w:rsidRPr="00C66212">
        <w:rPr>
          <w:rFonts w:ascii="Meiryo UI" w:eastAsia="Meiryo UI" w:hAnsi="Meiryo UI" w:cs="Meiryo UI" w:hint="eastAsia"/>
        </w:rPr>
        <w:t>神奈川県商工会連合会</w:t>
      </w:r>
    </w:p>
    <w:p w:rsidR="00C66212" w:rsidRPr="00C66212" w:rsidRDefault="00C66212" w:rsidP="00C66212">
      <w:pPr>
        <w:widowControl/>
        <w:adjustRightInd w:val="0"/>
        <w:snapToGrid w:val="0"/>
        <w:jc w:val="left"/>
        <w:rPr>
          <w:rFonts w:ascii="Meiryo UI" w:eastAsia="Meiryo UI" w:hAnsi="Meiryo UI" w:cs="Meiryo UI"/>
          <w:bCs/>
        </w:rPr>
      </w:pPr>
    </w:p>
    <w:p w:rsidR="00C66212" w:rsidRPr="00C66212" w:rsidRDefault="00C66212" w:rsidP="00C66212">
      <w:pPr>
        <w:widowControl/>
        <w:adjustRightInd w:val="0"/>
        <w:snapToGrid w:val="0"/>
        <w:jc w:val="left"/>
        <w:rPr>
          <w:rFonts w:ascii="Meiryo UI" w:eastAsia="Meiryo UI" w:hAnsi="Meiryo UI" w:cs="Meiryo UI"/>
          <w:bCs/>
        </w:rPr>
      </w:pPr>
      <w:r w:rsidRPr="00C66212">
        <w:rPr>
          <w:rFonts w:ascii="Meiryo UI" w:eastAsia="Meiryo UI" w:hAnsi="Meiryo UI" w:cs="Meiryo UI" w:hint="eastAsia"/>
          <w:bCs/>
        </w:rPr>
        <w:t>■共　催　　　神奈川県</w:t>
      </w:r>
    </w:p>
    <w:p w:rsidR="00C66212" w:rsidRPr="00C66212" w:rsidRDefault="00C66212" w:rsidP="00C66212">
      <w:pPr>
        <w:widowControl/>
        <w:adjustRightInd w:val="0"/>
        <w:snapToGrid w:val="0"/>
        <w:jc w:val="left"/>
        <w:rPr>
          <w:rFonts w:ascii="Meiryo UI" w:eastAsia="Meiryo UI" w:hAnsi="Meiryo UI" w:cs="Meiryo UI"/>
          <w:bCs/>
        </w:rPr>
      </w:pPr>
    </w:p>
    <w:p w:rsidR="00C66212" w:rsidRPr="00C66212" w:rsidRDefault="00C66212" w:rsidP="00C66212">
      <w:pPr>
        <w:widowControl/>
        <w:adjustRightInd w:val="0"/>
        <w:snapToGrid w:val="0"/>
        <w:jc w:val="left"/>
        <w:rPr>
          <w:rFonts w:ascii="Meiryo UI" w:eastAsia="Meiryo UI" w:hAnsi="Meiryo UI" w:cs="Meiryo UI"/>
          <w:color w:val="000000"/>
        </w:rPr>
      </w:pPr>
      <w:r w:rsidRPr="00C66212">
        <w:rPr>
          <w:rFonts w:ascii="Meiryo UI" w:eastAsia="Meiryo UI" w:hAnsi="Meiryo UI" w:cs="Meiryo UI" w:hint="eastAsia"/>
          <w:bCs/>
        </w:rPr>
        <w:t>■後</w:t>
      </w:r>
      <w:r w:rsidR="00F26F51">
        <w:rPr>
          <w:rFonts w:ascii="Meiryo UI" w:eastAsia="Meiryo UI" w:hAnsi="Meiryo UI" w:cs="Meiryo UI" w:hint="eastAsia"/>
          <w:bCs/>
        </w:rPr>
        <w:t xml:space="preserve">　</w:t>
      </w:r>
      <w:r w:rsidRPr="00C66212">
        <w:rPr>
          <w:rFonts w:ascii="Meiryo UI" w:eastAsia="Meiryo UI" w:hAnsi="Meiryo UI" w:cs="Meiryo UI" w:hint="eastAsia"/>
          <w:bCs/>
        </w:rPr>
        <w:t>援</w:t>
      </w:r>
      <w:r w:rsidR="00F26F51">
        <w:rPr>
          <w:rFonts w:ascii="Meiryo UI" w:eastAsia="Meiryo UI" w:hAnsi="Meiryo UI" w:cs="Meiryo UI" w:hint="eastAsia"/>
          <w:bCs/>
        </w:rPr>
        <w:t xml:space="preserve">　　　</w:t>
      </w:r>
      <w:r w:rsidRPr="00C66212">
        <w:rPr>
          <w:rFonts w:ascii="Meiryo UI" w:eastAsia="Meiryo UI" w:hAnsi="Meiryo UI" w:cs="Meiryo UI" w:hint="eastAsia"/>
          <w:bCs/>
        </w:rPr>
        <w:t xml:space="preserve">公益財団法人 </w:t>
      </w:r>
      <w:r w:rsidRPr="00C66212">
        <w:rPr>
          <w:rFonts w:ascii="Meiryo UI" w:eastAsia="Meiryo UI" w:hAnsi="Meiryo UI" w:cs="Meiryo UI" w:hint="eastAsia"/>
        </w:rPr>
        <w:t>神奈川産業振興センター</w:t>
      </w:r>
      <w:r w:rsidR="00F26F51">
        <w:rPr>
          <w:rFonts w:ascii="Meiryo UI" w:eastAsia="Meiryo UI" w:hAnsi="Meiryo UI" w:cs="Meiryo UI" w:hint="eastAsia"/>
        </w:rPr>
        <w:t>、</w:t>
      </w:r>
      <w:r w:rsidRPr="00C66212">
        <w:rPr>
          <w:rFonts w:ascii="Meiryo UI" w:eastAsia="Meiryo UI" w:hAnsi="Meiryo UI" w:cs="Meiryo UI" w:hint="eastAsia"/>
        </w:rPr>
        <w:t xml:space="preserve">公益社団法人 </w:t>
      </w:r>
      <w:r w:rsidRPr="00C66212">
        <w:rPr>
          <w:rFonts w:ascii="Meiryo UI" w:eastAsia="Meiryo UI" w:hAnsi="Meiryo UI" w:cs="Meiryo UI" w:hint="eastAsia"/>
          <w:color w:val="000000"/>
        </w:rPr>
        <w:t>神奈川県観光協会</w:t>
      </w:r>
    </w:p>
    <w:p w:rsidR="00C66212" w:rsidRPr="00C66212" w:rsidRDefault="00C66212" w:rsidP="00F26F51">
      <w:pPr>
        <w:widowControl/>
        <w:adjustRightInd w:val="0"/>
        <w:snapToGrid w:val="0"/>
        <w:ind w:firstLineChars="600" w:firstLine="1432"/>
        <w:jc w:val="left"/>
        <w:rPr>
          <w:rFonts w:ascii="Meiryo UI" w:eastAsia="Meiryo UI" w:hAnsi="Meiryo UI" w:cs="Meiryo UI"/>
          <w:lang w:val="ja-JP"/>
        </w:rPr>
      </w:pPr>
      <w:r w:rsidRPr="00C66212">
        <w:rPr>
          <w:rFonts w:ascii="Meiryo UI" w:eastAsia="Meiryo UI" w:hAnsi="Meiryo UI" w:cs="Meiryo UI" w:hint="eastAsia"/>
        </w:rPr>
        <w:t>神奈川新聞社</w:t>
      </w:r>
      <w:r w:rsidR="00F26F51">
        <w:rPr>
          <w:rFonts w:ascii="Meiryo UI" w:eastAsia="Meiryo UI" w:hAnsi="Meiryo UI" w:cs="Meiryo UI" w:hint="eastAsia"/>
        </w:rPr>
        <w:t>、</w:t>
      </w:r>
      <w:r w:rsidRPr="00C66212">
        <w:rPr>
          <w:rFonts w:ascii="Meiryo UI" w:eastAsia="Meiryo UI" w:hAnsi="Meiryo UI" w:cs="Meiryo UI" w:hint="eastAsia"/>
        </w:rPr>
        <w:t>ｔｖｋ</w:t>
      </w:r>
      <w:r w:rsidR="00F26F51">
        <w:rPr>
          <w:rFonts w:ascii="Meiryo UI" w:eastAsia="Meiryo UI" w:hAnsi="Meiryo UI" w:cs="Meiryo UI" w:hint="eastAsia"/>
        </w:rPr>
        <w:t>、</w:t>
      </w:r>
      <w:r w:rsidRPr="00C66212">
        <w:rPr>
          <w:rFonts w:ascii="Meiryo UI" w:eastAsia="Meiryo UI" w:hAnsi="Meiryo UI" w:cs="Meiryo UI" w:hint="eastAsia"/>
        </w:rPr>
        <w:t>FMヨコハマ</w:t>
      </w:r>
      <w:r w:rsidR="00F26F51">
        <w:rPr>
          <w:rFonts w:ascii="Meiryo UI" w:eastAsia="Meiryo UI" w:hAnsi="Meiryo UI" w:cs="Meiryo UI" w:hint="eastAsia"/>
        </w:rPr>
        <w:t>、</w:t>
      </w:r>
      <w:r w:rsidRPr="00C66212">
        <w:rPr>
          <w:rFonts w:ascii="Meiryo UI" w:eastAsia="Meiryo UI" w:hAnsi="Meiryo UI" w:cs="Meiryo UI" w:hint="eastAsia"/>
        </w:rPr>
        <w:t>全国商工会連合会</w:t>
      </w:r>
      <w:r w:rsidRPr="00C66212">
        <w:rPr>
          <w:rFonts w:ascii="Meiryo UI" w:eastAsia="Meiryo UI" w:hAnsi="Meiryo UI" w:cs="Meiryo UI" w:hint="eastAsia"/>
          <w:lang w:val="ja-JP"/>
        </w:rPr>
        <w:t>（敬称略・順不同）</w:t>
      </w:r>
    </w:p>
    <w:p w:rsidR="00C66212" w:rsidRPr="00C66212" w:rsidRDefault="00C66212" w:rsidP="00C66212">
      <w:pPr>
        <w:widowControl/>
        <w:adjustRightInd w:val="0"/>
        <w:snapToGrid w:val="0"/>
        <w:jc w:val="left"/>
        <w:rPr>
          <w:rFonts w:ascii="Meiryo UI" w:eastAsia="Meiryo UI" w:hAnsi="Meiryo UI" w:cs="Meiryo UI"/>
          <w:lang w:val="ja-JP"/>
        </w:rPr>
      </w:pPr>
    </w:p>
    <w:p w:rsidR="00C66212" w:rsidRPr="00C66212" w:rsidRDefault="00C66212" w:rsidP="00C66212">
      <w:pPr>
        <w:widowControl/>
        <w:adjustRightInd w:val="0"/>
        <w:snapToGrid w:val="0"/>
        <w:jc w:val="left"/>
        <w:rPr>
          <w:rFonts w:ascii="Meiryo UI" w:eastAsia="Meiryo UI" w:hAnsi="Meiryo UI" w:cs="Meiryo UI"/>
          <w:lang w:val="ja-JP"/>
        </w:rPr>
      </w:pPr>
      <w:r w:rsidRPr="00C66212">
        <w:rPr>
          <w:rFonts w:ascii="Meiryo UI" w:eastAsia="Meiryo UI" w:hAnsi="Meiryo UI" w:cs="Meiryo UI" w:hint="eastAsia"/>
          <w:lang w:val="ja-JP"/>
        </w:rPr>
        <w:t>■協　力　　　日本空港ビルデング株式会社</w:t>
      </w:r>
    </w:p>
    <w:p w:rsidR="00C66212" w:rsidRDefault="00C66212" w:rsidP="00C66212">
      <w:pPr>
        <w:widowControl/>
        <w:adjustRightInd w:val="0"/>
        <w:snapToGrid w:val="0"/>
        <w:jc w:val="left"/>
        <w:rPr>
          <w:rFonts w:ascii="Meiryo UI" w:eastAsia="Meiryo UI" w:hAnsi="Meiryo UI" w:cs="Meiryo UI"/>
        </w:rPr>
      </w:pPr>
      <w:r w:rsidRPr="00C66212">
        <w:rPr>
          <w:rFonts w:ascii="Meiryo UI" w:eastAsia="Meiryo UI" w:hAnsi="Meiryo UI" w:cs="Meiryo UI" w:hint="eastAsia"/>
        </w:rPr>
        <w:t xml:space="preserve">　　</w:t>
      </w:r>
    </w:p>
    <w:p w:rsidR="00C66212" w:rsidRDefault="00C66212">
      <w:pPr>
        <w:widowControl/>
        <w:jc w:val="left"/>
        <w:rPr>
          <w:rFonts w:ascii="Meiryo UI" w:eastAsia="Meiryo UI" w:hAnsi="Meiryo UI" w:cs="Meiryo UI"/>
        </w:rPr>
      </w:pPr>
      <w:r>
        <w:rPr>
          <w:rFonts w:ascii="Meiryo UI" w:eastAsia="Meiryo UI" w:hAnsi="Meiryo UI" w:cs="Meiryo UI"/>
        </w:rPr>
        <w:br w:type="page"/>
      </w:r>
    </w:p>
    <w:p w:rsidR="00C66212" w:rsidRDefault="00C66212" w:rsidP="00F26F51">
      <w:pPr>
        <w:adjustRightInd w:val="0"/>
        <w:snapToGrid w:val="0"/>
        <w:ind w:right="381"/>
        <w:jc w:val="left"/>
        <w:rPr>
          <w:rFonts w:ascii="Meiryo UI" w:eastAsia="Meiryo UI" w:hAnsi="Meiryo UI" w:cs="Meiryo UI"/>
          <w:b/>
        </w:rPr>
      </w:pPr>
      <w:r w:rsidRPr="00C66212">
        <w:rPr>
          <w:rFonts w:ascii="Meiryo UI" w:eastAsia="Meiryo UI" w:hAnsi="Meiryo UI" w:cs="Meiryo UI" w:hint="eastAsia"/>
          <w:b/>
        </w:rPr>
        <w:lastRenderedPageBreak/>
        <w:t>神奈川のおいしい、たのしいがいっぱい</w:t>
      </w:r>
      <w:r w:rsidR="00F26F51">
        <w:rPr>
          <w:rFonts w:ascii="Meiryo UI" w:eastAsia="Meiryo UI" w:hAnsi="Meiryo UI" w:cs="Meiryo UI" w:hint="eastAsia"/>
          <w:b/>
        </w:rPr>
        <w:t xml:space="preserve">　　</w:t>
      </w:r>
      <w:r w:rsidR="00F26F51" w:rsidRPr="00F26F51">
        <w:rPr>
          <w:rFonts w:ascii="Meiryo UI" w:eastAsia="Meiryo UI" w:hAnsi="Meiryo UI" w:cs="Meiryo UI" w:hint="eastAsia"/>
          <w:b/>
        </w:rPr>
        <w:t>商工会地域の魅力が横浜に集結！</w:t>
      </w:r>
    </w:p>
    <w:p w:rsidR="00F26F51" w:rsidRPr="00C66212" w:rsidRDefault="00F26F51" w:rsidP="00F26F51">
      <w:pPr>
        <w:adjustRightInd w:val="0"/>
        <w:snapToGrid w:val="0"/>
        <w:rPr>
          <w:rFonts w:ascii="Meiryo UI" w:eastAsia="Meiryo UI" w:hAnsi="Meiryo UI" w:cs="Meiryo UI"/>
        </w:rPr>
      </w:pPr>
      <w:r w:rsidRPr="00C66212">
        <w:rPr>
          <w:rFonts w:ascii="Meiryo UI" w:eastAsia="Meiryo UI" w:hAnsi="Meiryo UI" w:cs="Meiryo UI" w:hint="eastAsia"/>
        </w:rPr>
        <w:t>『かながわ商工会まつり2017』- 商工会地域の特産品と観光 -</w:t>
      </w:r>
    </w:p>
    <w:p w:rsidR="00C66212" w:rsidRPr="00C66212" w:rsidRDefault="00C66212" w:rsidP="00F26F51">
      <w:pPr>
        <w:adjustRightInd w:val="0"/>
        <w:snapToGrid w:val="0"/>
        <w:rPr>
          <w:rFonts w:ascii="Meiryo UI" w:eastAsia="Meiryo UI" w:hAnsi="Meiryo UI" w:cs="Meiryo UI"/>
        </w:rPr>
      </w:pPr>
      <w:r w:rsidRPr="00C66212">
        <w:rPr>
          <w:rFonts w:ascii="Meiryo UI" w:eastAsia="Meiryo UI" w:hAnsi="Meiryo UI" w:cs="Meiryo UI" w:hint="eastAsia"/>
        </w:rPr>
        <w:t>━━━━━━━━━━━━━━━━━━━━━━━━━━━━━━━━━━━━</w:t>
      </w:r>
    </w:p>
    <w:p w:rsidR="00C66212" w:rsidRPr="00C66212" w:rsidRDefault="00C66212" w:rsidP="00F26F51">
      <w:pPr>
        <w:adjustRightInd w:val="0"/>
        <w:snapToGrid w:val="0"/>
        <w:rPr>
          <w:rFonts w:ascii="Meiryo UI" w:eastAsia="Meiryo UI" w:hAnsi="Meiryo UI" w:cs="Meiryo UI"/>
        </w:rPr>
      </w:pPr>
      <w:r w:rsidRPr="00C66212">
        <w:rPr>
          <w:rFonts w:ascii="Meiryo UI" w:eastAsia="Meiryo UI" w:hAnsi="Meiryo UI" w:cs="Meiryo UI" w:hint="eastAsia"/>
        </w:rPr>
        <w:t>神奈川県商工会連合会（所在地：神奈川県横浜市　会長：関戸昌邦）</w:t>
      </w:r>
    </w:p>
    <w:p w:rsidR="00C66212" w:rsidRPr="00C66212" w:rsidRDefault="00C66212" w:rsidP="00F26F51">
      <w:pPr>
        <w:adjustRightInd w:val="0"/>
        <w:snapToGrid w:val="0"/>
        <w:rPr>
          <w:rFonts w:ascii="Meiryo UI" w:eastAsia="Meiryo UI" w:hAnsi="Meiryo UI" w:cs="Meiryo UI"/>
        </w:rPr>
      </w:pPr>
      <w:r w:rsidRPr="00C66212">
        <w:rPr>
          <w:rFonts w:ascii="Meiryo UI" w:eastAsia="Meiryo UI" w:hAnsi="Meiryo UI" w:cs="Meiryo UI" w:hint="eastAsia"/>
        </w:rPr>
        <w:t>神奈川県内商工会地域の特産品が大集合。</w:t>
      </w:r>
    </w:p>
    <w:p w:rsidR="00C66212" w:rsidRPr="00C66212" w:rsidRDefault="00C66212" w:rsidP="00F26F51">
      <w:pPr>
        <w:adjustRightInd w:val="0"/>
        <w:snapToGrid w:val="0"/>
        <w:rPr>
          <w:rFonts w:ascii="Meiryo UI" w:eastAsia="Meiryo UI" w:hAnsi="Meiryo UI" w:cs="Meiryo UI"/>
        </w:rPr>
      </w:pPr>
      <w:r w:rsidRPr="00C66212">
        <w:rPr>
          <w:rFonts w:ascii="Meiryo UI" w:eastAsia="Meiryo UI" w:hAnsi="Meiryo UI" w:cs="Meiryo UI"/>
        </w:rPr>
        <w:t>http://www.shokokai.or.jp/14/1400210003/index.htm</w:t>
      </w:r>
    </w:p>
    <w:p w:rsidR="00C66212" w:rsidRPr="00C66212" w:rsidRDefault="00C66212" w:rsidP="00F26F51">
      <w:pPr>
        <w:adjustRightInd w:val="0"/>
        <w:snapToGrid w:val="0"/>
        <w:rPr>
          <w:rFonts w:ascii="Meiryo UI" w:eastAsia="Meiryo UI" w:hAnsi="Meiryo UI" w:cs="Meiryo UI"/>
        </w:rPr>
      </w:pPr>
      <w:r w:rsidRPr="00C66212">
        <w:rPr>
          <w:rFonts w:ascii="Meiryo UI" w:eastAsia="Meiryo UI" w:hAnsi="Meiryo UI" w:cs="Meiryo UI" w:hint="eastAsia"/>
        </w:rPr>
        <w:t>━━━━━━━━━━━━━━━━━━━━━━━━━━━━━━━━━━━━</w:t>
      </w:r>
    </w:p>
    <w:p w:rsidR="00F26F51" w:rsidRDefault="00B86157" w:rsidP="00F26F51">
      <w:pPr>
        <w:adjustRightInd w:val="0"/>
        <w:snapToGrid w:val="0"/>
        <w:ind w:firstLineChars="100" w:firstLine="239"/>
        <w:rPr>
          <w:rFonts w:ascii="Meiryo UI" w:eastAsia="Meiryo UI" w:hAnsi="Meiryo UI" w:cs="Meiryo UI"/>
        </w:rPr>
      </w:pPr>
      <w:r w:rsidRPr="00C66212">
        <w:rPr>
          <w:rFonts w:ascii="Meiryo UI" w:eastAsia="Meiryo UI" w:hAnsi="Meiryo UI" w:cs="Meiryo UI"/>
          <w:noProof/>
        </w:rPr>
        <w:drawing>
          <wp:anchor distT="0" distB="0" distL="114300" distR="114300" simplePos="0" relativeHeight="251670528" behindDoc="1" locked="0" layoutInCell="1" allowOverlap="1" wp14:anchorId="46056B49" wp14:editId="58F1BB31">
            <wp:simplePos x="0" y="0"/>
            <wp:positionH relativeFrom="margin">
              <wp:align>right</wp:align>
            </wp:positionH>
            <wp:positionV relativeFrom="paragraph">
              <wp:posOffset>151765</wp:posOffset>
            </wp:positionV>
            <wp:extent cx="2212975" cy="1652270"/>
            <wp:effectExtent l="0" t="0" r="0" b="5080"/>
            <wp:wrapTight wrapText="bothSides">
              <wp:wrapPolygon edited="0">
                <wp:start x="0" y="0"/>
                <wp:lineTo x="0" y="21417"/>
                <wp:lineTo x="21383" y="21417"/>
                <wp:lineTo x="21383"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2975" cy="1652270"/>
                    </a:xfrm>
                    <a:prstGeom prst="rect">
                      <a:avLst/>
                    </a:prstGeom>
                    <a:noFill/>
                    <a:ln>
                      <a:noFill/>
                    </a:ln>
                  </pic:spPr>
                </pic:pic>
              </a:graphicData>
            </a:graphic>
          </wp:anchor>
        </w:drawing>
      </w:r>
      <w:r w:rsidR="00C66212" w:rsidRPr="00C66212">
        <w:rPr>
          <w:rFonts w:ascii="Meiryo UI" w:eastAsia="Meiryo UI" w:hAnsi="Meiryo UI" w:cs="Meiryo UI" w:hint="eastAsia"/>
        </w:rPr>
        <w:t>今年で11回目。毎回、多くの人が来場されます。</w:t>
      </w:r>
    </w:p>
    <w:p w:rsidR="00C66212" w:rsidRPr="00C66212" w:rsidRDefault="00C66212" w:rsidP="00F26F51">
      <w:pPr>
        <w:adjustRightInd w:val="0"/>
        <w:snapToGrid w:val="0"/>
        <w:ind w:firstLineChars="100" w:firstLine="239"/>
        <w:rPr>
          <w:rFonts w:ascii="Meiryo UI" w:eastAsia="Meiryo UI" w:hAnsi="Meiryo UI" w:cs="Meiryo UI"/>
        </w:rPr>
      </w:pPr>
      <w:r w:rsidRPr="00C66212">
        <w:rPr>
          <w:rFonts w:ascii="Meiryo UI" w:eastAsia="Meiryo UI" w:hAnsi="Meiryo UI" w:cs="Meiryo UI" w:hint="eastAsia"/>
        </w:rPr>
        <w:t>神奈川県内商工会地域の特色を活かした魅力ある特産品や地元グルメをご堪能ください。</w:t>
      </w:r>
    </w:p>
    <w:p w:rsidR="00C66212" w:rsidRPr="00C66212" w:rsidRDefault="00C66212" w:rsidP="00F26F51">
      <w:pPr>
        <w:adjustRightInd w:val="0"/>
        <w:snapToGrid w:val="0"/>
        <w:ind w:firstLineChars="100" w:firstLine="239"/>
        <w:rPr>
          <w:rFonts w:ascii="Meiryo UI" w:eastAsia="Meiryo UI" w:hAnsi="Meiryo UI" w:cs="Meiryo UI"/>
        </w:rPr>
      </w:pPr>
      <w:r w:rsidRPr="00C66212">
        <w:rPr>
          <w:rFonts w:ascii="Meiryo UI" w:eastAsia="Meiryo UI" w:hAnsi="Meiryo UI" w:cs="Meiryo UI" w:hint="eastAsia"/>
        </w:rPr>
        <w:t>当日は、ご当地キャラやよさこい等がイベントを盛り上げ、横浜赤レンガ倉庫に訪れる観光客等が一日中楽しめるイベントを開催いたします。</w:t>
      </w:r>
    </w:p>
    <w:p w:rsidR="00C66212" w:rsidRPr="00C66212" w:rsidRDefault="00C66212" w:rsidP="00F26F51">
      <w:pPr>
        <w:adjustRightInd w:val="0"/>
        <w:snapToGrid w:val="0"/>
        <w:ind w:firstLineChars="100" w:firstLine="239"/>
        <w:rPr>
          <w:rFonts w:ascii="Meiryo UI" w:eastAsia="Meiryo UI" w:hAnsi="Meiryo UI" w:cs="Meiryo UI"/>
        </w:rPr>
      </w:pPr>
    </w:p>
    <w:p w:rsidR="00C66212" w:rsidRPr="00C66212" w:rsidRDefault="00C66212" w:rsidP="00F26F51">
      <w:pPr>
        <w:adjustRightInd w:val="0"/>
        <w:snapToGrid w:val="0"/>
        <w:rPr>
          <w:rFonts w:ascii="Meiryo UI" w:eastAsia="Meiryo UI" w:hAnsi="Meiryo UI" w:cs="Meiryo UI"/>
        </w:rPr>
      </w:pPr>
    </w:p>
    <w:p w:rsidR="00C66212" w:rsidRPr="00C66212" w:rsidRDefault="00C66212" w:rsidP="00F26F51">
      <w:pPr>
        <w:adjustRightInd w:val="0"/>
        <w:snapToGrid w:val="0"/>
        <w:rPr>
          <w:rFonts w:ascii="Meiryo UI" w:eastAsia="Meiryo UI" w:hAnsi="Meiryo UI" w:cs="Meiryo UI"/>
        </w:rPr>
      </w:pPr>
      <w:r w:rsidRPr="00C66212">
        <w:rPr>
          <w:rFonts w:ascii="Meiryo UI" w:eastAsia="Meiryo UI" w:hAnsi="Meiryo UI" w:cs="Meiryo UI" w:hint="eastAsia"/>
        </w:rPr>
        <w:t>■開催日　　　2017年11月18日㈯　10時30分～16時　　小雨決行、踊りは雨天中止。</w:t>
      </w:r>
    </w:p>
    <w:p w:rsidR="008648CC" w:rsidRDefault="008648CC" w:rsidP="00F26F51">
      <w:pPr>
        <w:adjustRightInd w:val="0"/>
        <w:snapToGrid w:val="0"/>
        <w:rPr>
          <w:rFonts w:ascii="Meiryo UI" w:eastAsia="Meiryo UI" w:hAnsi="Meiryo UI" w:cs="Meiryo UI"/>
        </w:rPr>
      </w:pPr>
    </w:p>
    <w:p w:rsidR="00C66212" w:rsidRPr="00C66212" w:rsidRDefault="00B86157" w:rsidP="00F26F51">
      <w:pPr>
        <w:adjustRightInd w:val="0"/>
        <w:snapToGrid w:val="0"/>
        <w:rPr>
          <w:rFonts w:ascii="Meiryo UI" w:eastAsia="Meiryo UI" w:hAnsi="Meiryo UI" w:cs="Meiryo UI"/>
        </w:rPr>
      </w:pPr>
      <w:r>
        <w:rPr>
          <w:rFonts w:ascii="Meiryo UI" w:eastAsia="Meiryo UI" w:hAnsi="Meiryo UI" w:cs="Meiryo UI"/>
          <w:noProof/>
        </w:rPr>
        <w:drawing>
          <wp:anchor distT="0" distB="0" distL="114300" distR="114300" simplePos="0" relativeHeight="251673600" behindDoc="0" locked="0" layoutInCell="1" allowOverlap="1">
            <wp:simplePos x="0" y="0"/>
            <wp:positionH relativeFrom="margin">
              <wp:align>right</wp:align>
            </wp:positionH>
            <wp:positionV relativeFrom="paragraph">
              <wp:posOffset>12700</wp:posOffset>
            </wp:positionV>
            <wp:extent cx="2336800" cy="1752600"/>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c1121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14:sizeRelH relativeFrom="margin">
              <wp14:pctWidth>0</wp14:pctWidth>
            </wp14:sizeRelH>
            <wp14:sizeRelV relativeFrom="margin">
              <wp14:pctHeight>0</wp14:pctHeight>
            </wp14:sizeRelV>
          </wp:anchor>
        </w:drawing>
      </w:r>
      <w:r w:rsidR="00C66212" w:rsidRPr="00C66212">
        <w:rPr>
          <w:rFonts w:ascii="Meiryo UI" w:eastAsia="Meiryo UI" w:hAnsi="Meiryo UI" w:cs="Meiryo UI" w:hint="eastAsia"/>
        </w:rPr>
        <w:t xml:space="preserve">■開催場所　　横浜　赤レンガ倉庫　イベント広場　</w:t>
      </w:r>
    </w:p>
    <w:p w:rsidR="008648CC" w:rsidRDefault="008648CC" w:rsidP="00F26F51">
      <w:pPr>
        <w:adjustRightInd w:val="0"/>
        <w:snapToGrid w:val="0"/>
        <w:rPr>
          <w:rFonts w:ascii="Meiryo UI" w:eastAsia="Meiryo UI" w:hAnsi="Meiryo UI" w:cs="Meiryo UI"/>
          <w:bCs/>
        </w:rPr>
      </w:pPr>
    </w:p>
    <w:p w:rsidR="00C66212" w:rsidRPr="00C66212" w:rsidRDefault="00C66212" w:rsidP="00F26F51">
      <w:pPr>
        <w:adjustRightInd w:val="0"/>
        <w:snapToGrid w:val="0"/>
        <w:rPr>
          <w:rFonts w:ascii="Meiryo UI" w:eastAsia="Meiryo UI" w:hAnsi="Meiryo UI" w:cs="Meiryo UI"/>
          <w:bCs/>
        </w:rPr>
      </w:pPr>
      <w:r w:rsidRPr="00C66212">
        <w:rPr>
          <w:rFonts w:ascii="Meiryo UI" w:eastAsia="Meiryo UI" w:hAnsi="Meiryo UI" w:cs="Meiryo UI" w:hint="eastAsia"/>
          <w:bCs/>
        </w:rPr>
        <w:t>■</w:t>
      </w:r>
      <w:r w:rsidR="008648CC">
        <w:rPr>
          <w:rFonts w:ascii="Meiryo UI" w:eastAsia="Meiryo UI" w:hAnsi="Meiryo UI" w:cs="Meiryo UI" w:hint="eastAsia"/>
          <w:bCs/>
        </w:rPr>
        <w:t>入場無料</w:t>
      </w:r>
    </w:p>
    <w:p w:rsidR="008648CC" w:rsidRDefault="008648CC" w:rsidP="00F26F51">
      <w:pPr>
        <w:adjustRightInd w:val="0"/>
        <w:snapToGrid w:val="0"/>
        <w:rPr>
          <w:rFonts w:ascii="Meiryo UI" w:eastAsia="Meiryo UI" w:hAnsi="Meiryo UI" w:cs="Meiryo UI"/>
        </w:rPr>
      </w:pPr>
    </w:p>
    <w:p w:rsidR="00C66212" w:rsidRPr="00C66212" w:rsidRDefault="00C66212" w:rsidP="00F26F51">
      <w:pPr>
        <w:adjustRightInd w:val="0"/>
        <w:snapToGrid w:val="0"/>
        <w:rPr>
          <w:rFonts w:ascii="Meiryo UI" w:eastAsia="Meiryo UI" w:hAnsi="Meiryo UI" w:cs="Meiryo UI"/>
        </w:rPr>
      </w:pPr>
      <w:r w:rsidRPr="00C66212">
        <w:rPr>
          <w:rFonts w:ascii="Meiryo UI" w:eastAsia="Meiryo UI" w:hAnsi="Meiryo UI" w:cs="Meiryo UI" w:hint="eastAsia"/>
        </w:rPr>
        <w:t>■イベント内容</w:t>
      </w:r>
    </w:p>
    <w:p w:rsidR="008648CC" w:rsidRPr="00C66212" w:rsidRDefault="008648CC" w:rsidP="008648CC">
      <w:pPr>
        <w:widowControl/>
        <w:snapToGrid w:val="0"/>
        <w:jc w:val="left"/>
        <w:rPr>
          <w:rFonts w:ascii="Meiryo UI" w:eastAsia="Meiryo UI" w:hAnsi="Meiryo UI" w:cs="Meiryo UI"/>
          <w:kern w:val="0"/>
        </w:rPr>
      </w:pPr>
      <w:r w:rsidRPr="00C66212">
        <w:rPr>
          <w:rFonts w:ascii="Meiryo UI" w:eastAsia="Meiryo UI" w:hAnsi="Meiryo UI" w:cs="Meiryo UI" w:hint="eastAsia"/>
          <w:color w:val="000000" w:themeColor="text1"/>
          <w:kern w:val="24"/>
        </w:rPr>
        <w:t>○オープニングセレモニー　11:00～11:30（予定）</w:t>
      </w:r>
    </w:p>
    <w:p w:rsidR="008648CC" w:rsidRDefault="008648CC" w:rsidP="008648CC">
      <w:pPr>
        <w:adjustRightInd w:val="0"/>
        <w:snapToGrid w:val="0"/>
        <w:ind w:firstLineChars="100" w:firstLine="239"/>
        <w:rPr>
          <w:rFonts w:ascii="Meiryo UI" w:eastAsia="Meiryo UI" w:hAnsi="Meiryo UI" w:cs="Meiryo UI"/>
        </w:rPr>
      </w:pPr>
      <w:r w:rsidRPr="00C66212">
        <w:rPr>
          <w:rFonts w:ascii="Meiryo UI" w:eastAsia="Meiryo UI" w:hAnsi="Meiryo UI" w:cs="Meiryo UI" w:hint="eastAsia"/>
          <w:color w:val="000000" w:themeColor="text1"/>
          <w:kern w:val="24"/>
        </w:rPr>
        <w:t>内容：本イベントの開催宣言を実施</w:t>
      </w:r>
      <w:r>
        <w:rPr>
          <w:rFonts w:ascii="Meiryo UI" w:eastAsia="Meiryo UI" w:hAnsi="Meiryo UI" w:cs="Meiryo UI" w:hint="eastAsia"/>
          <w:color w:val="000000" w:themeColor="text1"/>
          <w:kern w:val="24"/>
        </w:rPr>
        <w:t>します</w:t>
      </w:r>
      <w:r w:rsidRPr="00C66212">
        <w:rPr>
          <w:rFonts w:ascii="Meiryo UI" w:eastAsia="Meiryo UI" w:hAnsi="Meiryo UI" w:cs="Meiryo UI" w:hint="eastAsia"/>
          <w:color w:val="000000" w:themeColor="text1"/>
          <w:kern w:val="24"/>
        </w:rPr>
        <w:t>。</w:t>
      </w:r>
    </w:p>
    <w:p w:rsidR="008648CC" w:rsidRDefault="003431B4" w:rsidP="00F26F51">
      <w:pPr>
        <w:adjustRightInd w:val="0"/>
        <w:snapToGrid w:val="0"/>
        <w:rPr>
          <w:rFonts w:ascii="Meiryo UI" w:eastAsia="Meiryo UI" w:hAnsi="Meiryo UI" w:cs="Meiryo UI"/>
        </w:rPr>
      </w:pPr>
      <w:r w:rsidRPr="00C66212">
        <w:rPr>
          <w:rFonts w:ascii="Meiryo UI" w:eastAsia="Meiryo UI" w:hAnsi="Meiryo UI" w:cs="Meiryo UI"/>
          <w:noProof/>
        </w:rPr>
        <mc:AlternateContent>
          <mc:Choice Requires="wps">
            <w:drawing>
              <wp:anchor distT="45720" distB="45720" distL="114300" distR="114300" simplePos="0" relativeHeight="251677696" behindDoc="0" locked="0" layoutInCell="1" allowOverlap="1" wp14:anchorId="3B032877" wp14:editId="033443E3">
                <wp:simplePos x="0" y="0"/>
                <wp:positionH relativeFrom="column">
                  <wp:posOffset>4505325</wp:posOffset>
                </wp:positionH>
                <wp:positionV relativeFrom="paragraph">
                  <wp:posOffset>11430</wp:posOffset>
                </wp:positionV>
                <wp:extent cx="1514475" cy="390525"/>
                <wp:effectExtent l="0" t="0" r="9525" b="9525"/>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90525"/>
                        </a:xfrm>
                        <a:prstGeom prst="rect">
                          <a:avLst/>
                        </a:prstGeom>
                        <a:solidFill>
                          <a:srgbClr val="FFFFFF"/>
                        </a:solidFill>
                        <a:ln w="9525">
                          <a:noFill/>
                          <a:miter lim="800000"/>
                          <a:headEnd/>
                          <a:tailEnd/>
                        </a:ln>
                      </wps:spPr>
                      <wps:txbx>
                        <w:txbxContent>
                          <w:p w:rsidR="003431B4" w:rsidRPr="00C66212" w:rsidRDefault="003431B4" w:rsidP="003431B4">
                            <w:pPr>
                              <w:rPr>
                                <w:rFonts w:ascii="Meiryo UI" w:eastAsia="Meiryo UI" w:hAnsi="Meiryo UI" w:cs="Meiryo UI"/>
                              </w:rPr>
                            </w:pPr>
                            <w:r w:rsidRPr="00C66212">
                              <w:rPr>
                                <w:rFonts w:ascii="Meiryo UI" w:eastAsia="Meiryo UI" w:hAnsi="Meiryo UI" w:cs="Meiryo UI" w:hint="eastAsia"/>
                              </w:rPr>
                              <w:t>前回</w:t>
                            </w:r>
                            <w:r w:rsidRPr="00C66212">
                              <w:rPr>
                                <w:rFonts w:ascii="Meiryo UI" w:eastAsia="Meiryo UI" w:hAnsi="Meiryo UI" w:cs="Meiryo UI"/>
                              </w:rPr>
                              <w:t>の</w:t>
                            </w:r>
                            <w:r w:rsidRPr="00C66212">
                              <w:rPr>
                                <w:rFonts w:ascii="Meiryo UI" w:eastAsia="Meiryo UI" w:hAnsi="Meiryo UI" w:cs="Meiryo UI" w:hint="eastAsia"/>
                              </w:rPr>
                              <w:t>会場</w:t>
                            </w:r>
                            <w:r w:rsidRPr="00C66212">
                              <w:rPr>
                                <w:rFonts w:ascii="Meiryo UI" w:eastAsia="Meiryo UI" w:hAnsi="Meiryo UI" w:cs="Meiryo UI"/>
                              </w:rPr>
                              <w:t>雰囲気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32877" id="_x0000_s1027" type="#_x0000_t202" style="position:absolute;left:0;text-align:left;margin-left:354.75pt;margin-top:.9pt;width:119.25pt;height:30.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" stroked="f">
                <v:textbox>
                  <w:txbxContent>
                    <w:p w:rsidR="003431B4" w:rsidRPr="00C66212" w:rsidRDefault="003431B4" w:rsidP="003431B4">
                      <w:pPr>
                        <w:rPr>
                          <w:rFonts w:ascii="Meiryo UI" w:eastAsia="Meiryo UI" w:hAnsi="Meiryo UI" w:cs="Meiryo UI"/>
                        </w:rPr>
                      </w:pPr>
                      <w:r w:rsidRPr="00C66212">
                        <w:rPr>
                          <w:rFonts w:ascii="Meiryo UI" w:eastAsia="Meiryo UI" w:hAnsi="Meiryo UI" w:cs="Meiryo UI" w:hint="eastAsia"/>
                        </w:rPr>
                        <w:t>前回</w:t>
                      </w:r>
                      <w:r w:rsidRPr="00C66212">
                        <w:rPr>
                          <w:rFonts w:ascii="Meiryo UI" w:eastAsia="Meiryo UI" w:hAnsi="Meiryo UI" w:cs="Meiryo UI"/>
                        </w:rPr>
                        <w:t>の</w:t>
                      </w:r>
                      <w:r w:rsidRPr="00C66212">
                        <w:rPr>
                          <w:rFonts w:ascii="Meiryo UI" w:eastAsia="Meiryo UI" w:hAnsi="Meiryo UI" w:cs="Meiryo UI" w:hint="eastAsia"/>
                        </w:rPr>
                        <w:t>会場</w:t>
                      </w:r>
                      <w:r w:rsidRPr="00C66212">
                        <w:rPr>
                          <w:rFonts w:ascii="Meiryo UI" w:eastAsia="Meiryo UI" w:hAnsi="Meiryo UI" w:cs="Meiryo UI"/>
                        </w:rPr>
                        <w:t>雰囲気</w:t>
                      </w:r>
                    </w:p>
                  </w:txbxContent>
                </v:textbox>
                <w10:wrap type="square"/>
              </v:shape>
            </w:pict>
          </mc:Fallback>
        </mc:AlternateContent>
      </w:r>
    </w:p>
    <w:p w:rsidR="00C66212" w:rsidRPr="00C66212" w:rsidRDefault="00C66212" w:rsidP="00F26F51">
      <w:pPr>
        <w:adjustRightInd w:val="0"/>
        <w:snapToGrid w:val="0"/>
        <w:rPr>
          <w:rFonts w:ascii="Meiryo UI" w:eastAsia="Meiryo UI" w:hAnsi="Meiryo UI" w:cs="Meiryo UI"/>
        </w:rPr>
      </w:pPr>
      <w:r w:rsidRPr="00C66212">
        <w:rPr>
          <w:rFonts w:ascii="Meiryo UI" w:eastAsia="Meiryo UI" w:hAnsi="Meiryo UI" w:cs="Meiryo UI" w:hint="eastAsia"/>
        </w:rPr>
        <w:t>○</w:t>
      </w:r>
      <w:r w:rsidR="008648CC">
        <w:rPr>
          <w:rFonts w:ascii="Meiryo UI" w:eastAsia="Meiryo UI" w:hAnsi="Meiryo UI" w:cs="Meiryo UI" w:hint="eastAsia"/>
        </w:rPr>
        <w:t>特産品</w:t>
      </w:r>
      <w:r w:rsidRPr="00C66212">
        <w:rPr>
          <w:rFonts w:ascii="Meiryo UI" w:eastAsia="Meiryo UI" w:hAnsi="Meiryo UI" w:cs="Meiryo UI" w:hint="eastAsia"/>
        </w:rPr>
        <w:t>コーナー</w:t>
      </w:r>
    </w:p>
    <w:p w:rsidR="00C66212" w:rsidRPr="00C66212" w:rsidRDefault="00C66212" w:rsidP="00F26F51">
      <w:pPr>
        <w:adjustRightInd w:val="0"/>
        <w:snapToGrid w:val="0"/>
        <w:ind w:firstLineChars="100" w:firstLine="239"/>
        <w:rPr>
          <w:rFonts w:ascii="Meiryo UI" w:eastAsia="Meiryo UI" w:hAnsi="Meiryo UI" w:cs="Meiryo UI"/>
        </w:rPr>
      </w:pPr>
      <w:r w:rsidRPr="00C66212">
        <w:rPr>
          <w:rFonts w:ascii="Meiryo UI" w:eastAsia="Meiryo UI" w:hAnsi="Meiryo UI" w:cs="Meiryo UI" w:hint="eastAsia"/>
        </w:rPr>
        <w:t>厳選された名産品・特産品の販売・展示・試食試飲等を行</w:t>
      </w:r>
      <w:r w:rsidR="008648CC">
        <w:rPr>
          <w:rFonts w:ascii="Meiryo UI" w:eastAsia="Meiryo UI" w:hAnsi="Meiryo UI" w:cs="Meiryo UI" w:hint="eastAsia"/>
        </w:rPr>
        <w:t>います</w:t>
      </w:r>
      <w:r w:rsidRPr="00C66212">
        <w:rPr>
          <w:rFonts w:ascii="Meiryo UI" w:eastAsia="Meiryo UI" w:hAnsi="Meiryo UI" w:cs="Meiryo UI" w:hint="eastAsia"/>
        </w:rPr>
        <w:t>。</w:t>
      </w:r>
    </w:p>
    <w:p w:rsidR="008648CC" w:rsidRDefault="00B86157" w:rsidP="008648CC">
      <w:pPr>
        <w:adjustRightInd w:val="0"/>
        <w:snapToGrid w:val="0"/>
        <w:ind w:firstLineChars="100" w:firstLine="239"/>
        <w:rPr>
          <w:rFonts w:ascii="Meiryo UI" w:eastAsia="Meiryo UI" w:hAnsi="Meiryo UI" w:cs="Meiryo UI"/>
        </w:rPr>
      </w:pPr>
      <w:r>
        <w:rPr>
          <w:rFonts w:ascii="Meiryo UI" w:eastAsia="Meiryo UI" w:hAnsi="Meiryo UI" w:cs="Meiryo UI"/>
          <w:noProof/>
        </w:rPr>
        <w:drawing>
          <wp:anchor distT="0" distB="0" distL="114300" distR="114300" simplePos="0" relativeHeight="251674624" behindDoc="0" locked="0" layoutInCell="1" allowOverlap="1">
            <wp:simplePos x="0" y="0"/>
            <wp:positionH relativeFrom="margin">
              <wp:posOffset>4199255</wp:posOffset>
            </wp:positionH>
            <wp:positionV relativeFrom="paragraph">
              <wp:posOffset>11430</wp:posOffset>
            </wp:positionV>
            <wp:extent cx="2083241" cy="15621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c1121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3241" cy="1562100"/>
                    </a:xfrm>
                    <a:prstGeom prst="rect">
                      <a:avLst/>
                    </a:prstGeom>
                  </pic:spPr>
                </pic:pic>
              </a:graphicData>
            </a:graphic>
            <wp14:sizeRelH relativeFrom="margin">
              <wp14:pctWidth>0</wp14:pctWidth>
            </wp14:sizeRelH>
            <wp14:sizeRelV relativeFrom="margin">
              <wp14:pctHeight>0</wp14:pctHeight>
            </wp14:sizeRelV>
          </wp:anchor>
        </w:drawing>
      </w:r>
    </w:p>
    <w:p w:rsidR="008648CC" w:rsidRPr="00C66212" w:rsidRDefault="008648CC" w:rsidP="008648CC">
      <w:pPr>
        <w:adjustRightInd w:val="0"/>
        <w:snapToGrid w:val="0"/>
        <w:rPr>
          <w:rFonts w:ascii="Meiryo UI" w:eastAsia="Meiryo UI" w:hAnsi="Meiryo UI" w:cs="Meiryo UI"/>
        </w:rPr>
      </w:pPr>
      <w:r w:rsidRPr="00C66212">
        <w:rPr>
          <w:rFonts w:ascii="Meiryo UI" w:eastAsia="Meiryo UI" w:hAnsi="Meiryo UI" w:cs="Meiryo UI" w:hint="eastAsia"/>
        </w:rPr>
        <w:t>○被災地応援コーナー</w:t>
      </w:r>
    </w:p>
    <w:p w:rsidR="008648CC" w:rsidRPr="00C66212" w:rsidRDefault="008648CC" w:rsidP="00EA30B4">
      <w:pPr>
        <w:adjustRightInd w:val="0"/>
        <w:snapToGrid w:val="0"/>
        <w:ind w:firstLineChars="100" w:firstLine="239"/>
        <w:rPr>
          <w:rFonts w:ascii="Meiryo UI" w:eastAsia="Meiryo UI" w:hAnsi="Meiryo UI" w:cs="Meiryo UI"/>
        </w:rPr>
      </w:pPr>
      <w:r w:rsidRPr="00C66212">
        <w:rPr>
          <w:rFonts w:ascii="Meiryo UI" w:eastAsia="Meiryo UI" w:hAnsi="Meiryo UI" w:cs="Meiryo UI" w:hint="eastAsia"/>
        </w:rPr>
        <w:t>被災地から出展、特産品等を直販</w:t>
      </w:r>
      <w:r>
        <w:rPr>
          <w:rFonts w:ascii="Meiryo UI" w:eastAsia="Meiryo UI" w:hAnsi="Meiryo UI" w:cs="Meiryo UI" w:hint="eastAsia"/>
        </w:rPr>
        <w:t>します</w:t>
      </w:r>
      <w:r w:rsidRPr="00C66212">
        <w:rPr>
          <w:rFonts w:ascii="Meiryo UI" w:eastAsia="Meiryo UI" w:hAnsi="Meiryo UI" w:cs="Meiryo UI" w:hint="eastAsia"/>
        </w:rPr>
        <w:t>。</w:t>
      </w:r>
    </w:p>
    <w:p w:rsidR="008648CC" w:rsidRDefault="008648CC" w:rsidP="008648CC">
      <w:pPr>
        <w:adjustRightInd w:val="0"/>
        <w:snapToGrid w:val="0"/>
        <w:rPr>
          <w:rFonts w:ascii="Meiryo UI" w:eastAsia="Meiryo UI" w:hAnsi="Meiryo UI" w:cs="Meiryo UI"/>
        </w:rPr>
      </w:pPr>
    </w:p>
    <w:p w:rsidR="00C66212" w:rsidRPr="00C66212" w:rsidRDefault="00C66212" w:rsidP="00F26F51">
      <w:pPr>
        <w:adjustRightInd w:val="0"/>
        <w:snapToGrid w:val="0"/>
        <w:rPr>
          <w:rFonts w:ascii="Meiryo UI" w:eastAsia="Meiryo UI" w:hAnsi="Meiryo UI" w:cs="Meiryo UI"/>
        </w:rPr>
      </w:pPr>
      <w:r w:rsidRPr="00C66212">
        <w:rPr>
          <w:rFonts w:ascii="Meiryo UI" w:eastAsia="Meiryo UI" w:hAnsi="Meiryo UI" w:cs="Meiryo UI" w:hint="eastAsia"/>
        </w:rPr>
        <w:t>○Ｂ級グルメコーナー</w:t>
      </w:r>
    </w:p>
    <w:p w:rsidR="00C66212" w:rsidRPr="00C66212" w:rsidRDefault="00C66212" w:rsidP="00EA30B4">
      <w:pPr>
        <w:adjustRightInd w:val="0"/>
        <w:snapToGrid w:val="0"/>
        <w:ind w:firstLineChars="100" w:firstLine="239"/>
        <w:rPr>
          <w:rFonts w:ascii="Meiryo UI" w:eastAsia="Meiryo UI" w:hAnsi="Meiryo UI" w:cs="Meiryo UI"/>
        </w:rPr>
      </w:pPr>
      <w:r w:rsidRPr="00C66212">
        <w:rPr>
          <w:rFonts w:ascii="Meiryo UI" w:eastAsia="Meiryo UI" w:hAnsi="Meiryo UI" w:cs="Meiryo UI" w:hint="eastAsia"/>
        </w:rPr>
        <w:t>地元で人気のＢ級グルメを楽しめる移動販売車を設置</w:t>
      </w:r>
      <w:r w:rsidR="008648CC">
        <w:rPr>
          <w:rFonts w:ascii="Meiryo UI" w:eastAsia="Meiryo UI" w:hAnsi="Meiryo UI" w:cs="Meiryo UI" w:hint="eastAsia"/>
        </w:rPr>
        <w:t>します</w:t>
      </w:r>
      <w:r w:rsidRPr="00C66212">
        <w:rPr>
          <w:rFonts w:ascii="Meiryo UI" w:eastAsia="Meiryo UI" w:hAnsi="Meiryo UI" w:cs="Meiryo UI" w:hint="eastAsia"/>
        </w:rPr>
        <w:t>。</w:t>
      </w:r>
    </w:p>
    <w:p w:rsidR="008648CC" w:rsidRDefault="008648CC" w:rsidP="00F26F51">
      <w:pPr>
        <w:adjustRightInd w:val="0"/>
        <w:snapToGrid w:val="0"/>
        <w:ind w:left="955" w:hangingChars="400" w:hanging="955"/>
        <w:rPr>
          <w:rFonts w:ascii="Meiryo UI" w:eastAsia="Meiryo UI" w:hAnsi="Meiryo UI" w:cs="Meiryo UI"/>
        </w:rPr>
      </w:pPr>
    </w:p>
    <w:p w:rsidR="008648CC" w:rsidRDefault="008648CC" w:rsidP="00F26F51">
      <w:pPr>
        <w:adjustRightInd w:val="0"/>
        <w:snapToGrid w:val="0"/>
        <w:ind w:left="955" w:hangingChars="400" w:hanging="955"/>
        <w:rPr>
          <w:rFonts w:ascii="Meiryo UI" w:eastAsia="Meiryo UI" w:hAnsi="Meiryo UI" w:cs="Meiryo UI"/>
        </w:rPr>
      </w:pPr>
    </w:p>
    <w:p w:rsidR="008648CC" w:rsidRDefault="008648CC" w:rsidP="00F26F51">
      <w:pPr>
        <w:adjustRightInd w:val="0"/>
        <w:snapToGrid w:val="0"/>
        <w:ind w:left="955" w:hangingChars="400" w:hanging="955"/>
        <w:rPr>
          <w:rFonts w:ascii="Meiryo UI" w:eastAsia="Meiryo UI" w:hAnsi="Meiryo UI" w:cs="Meiryo UI"/>
        </w:rPr>
      </w:pPr>
    </w:p>
    <w:p w:rsidR="00C66212" w:rsidRPr="00C66212" w:rsidRDefault="00C66212" w:rsidP="00F26F51">
      <w:pPr>
        <w:adjustRightInd w:val="0"/>
        <w:snapToGrid w:val="0"/>
        <w:ind w:left="955" w:hangingChars="400" w:hanging="955"/>
        <w:rPr>
          <w:rFonts w:ascii="Meiryo UI" w:eastAsia="Meiryo UI" w:hAnsi="Meiryo UI" w:cs="Meiryo UI"/>
        </w:rPr>
      </w:pPr>
      <w:r w:rsidRPr="00C66212">
        <w:rPr>
          <w:rFonts w:ascii="Meiryo UI" w:eastAsia="Meiryo UI" w:hAnsi="Meiryo UI" w:cs="Meiryo UI" w:hint="eastAsia"/>
        </w:rPr>
        <w:lastRenderedPageBreak/>
        <w:t>○イベントコーナー</w:t>
      </w:r>
    </w:p>
    <w:p w:rsidR="00C66212" w:rsidRPr="00C66212" w:rsidRDefault="00C66212" w:rsidP="008648CC">
      <w:pPr>
        <w:adjustRightInd w:val="0"/>
        <w:snapToGrid w:val="0"/>
        <w:ind w:left="955" w:hangingChars="400" w:hanging="955"/>
        <w:rPr>
          <w:rFonts w:ascii="Meiryo UI" w:eastAsia="Meiryo UI" w:hAnsi="Meiryo UI" w:cs="Meiryo UI"/>
        </w:rPr>
      </w:pPr>
      <w:r w:rsidRPr="00C66212">
        <w:rPr>
          <w:rFonts w:ascii="Meiryo UI" w:eastAsia="Meiryo UI" w:hAnsi="Meiryo UI" w:cs="Meiryo UI" w:hint="eastAsia"/>
        </w:rPr>
        <w:t xml:space="preserve">　・大好評のよさこいが会場を盛り上げます。</w:t>
      </w:r>
      <w:r w:rsidR="008648CC">
        <w:rPr>
          <w:rFonts w:ascii="Meiryo UI" w:eastAsia="Meiryo UI" w:hAnsi="Meiryo UI" w:cs="Meiryo UI" w:hint="eastAsia"/>
        </w:rPr>
        <w:t xml:space="preserve">　　</w:t>
      </w:r>
      <w:r w:rsidRPr="00C66212">
        <w:rPr>
          <w:rFonts w:ascii="Meiryo UI" w:eastAsia="Meiryo UI" w:hAnsi="Meiryo UI" w:cs="Meiryo UI" w:hint="eastAsia"/>
        </w:rPr>
        <w:t>・商工会地域のご当地キャラも登場</w:t>
      </w:r>
      <w:r w:rsidR="008648CC">
        <w:rPr>
          <w:rFonts w:ascii="Meiryo UI" w:eastAsia="Meiryo UI" w:hAnsi="Meiryo UI" w:cs="Meiryo UI" w:hint="eastAsia"/>
        </w:rPr>
        <w:t>します</w:t>
      </w:r>
      <w:r w:rsidRPr="00C66212">
        <w:rPr>
          <w:rFonts w:ascii="Meiryo UI" w:eastAsia="Meiryo UI" w:hAnsi="Meiryo UI" w:cs="Meiryo UI" w:hint="eastAsia"/>
        </w:rPr>
        <w:t>。</w:t>
      </w:r>
    </w:p>
    <w:p w:rsidR="00C66212" w:rsidRPr="00C66212" w:rsidRDefault="008648CC" w:rsidP="00F26F51">
      <w:pPr>
        <w:adjustRightInd w:val="0"/>
        <w:snapToGrid w:val="0"/>
        <w:ind w:firstLineChars="100" w:firstLine="239"/>
        <w:rPr>
          <w:rFonts w:ascii="Meiryo UI" w:eastAsia="Meiryo UI" w:hAnsi="Meiryo UI" w:cs="Meiryo UI"/>
        </w:rPr>
      </w:pPr>
      <w:r w:rsidRPr="00C66212">
        <w:rPr>
          <w:rFonts w:ascii="Meiryo UI" w:eastAsia="Meiryo UI" w:hAnsi="Meiryo UI" w:cs="Meiryo UI"/>
          <w:noProof/>
        </w:rPr>
        <w:drawing>
          <wp:anchor distT="0" distB="0" distL="114300" distR="114300" simplePos="0" relativeHeight="251672576" behindDoc="0" locked="0" layoutInCell="1" allowOverlap="1" wp14:anchorId="750F82E8" wp14:editId="6F1DF6FD">
            <wp:simplePos x="0" y="0"/>
            <wp:positionH relativeFrom="column">
              <wp:posOffset>2937510</wp:posOffset>
            </wp:positionH>
            <wp:positionV relativeFrom="paragraph">
              <wp:posOffset>72390</wp:posOffset>
            </wp:positionV>
            <wp:extent cx="2181225" cy="1532684"/>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9086" cy="1538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212">
        <w:rPr>
          <w:rFonts w:ascii="Meiryo UI" w:eastAsia="Meiryo UI" w:hAnsi="Meiryo UI" w:cs="Meiryo UI" w:hint="eastAsia"/>
          <w:noProof/>
        </w:rPr>
        <w:drawing>
          <wp:anchor distT="0" distB="0" distL="114300" distR="114300" simplePos="0" relativeHeight="251675648" behindDoc="0" locked="0" layoutInCell="1" allowOverlap="1">
            <wp:simplePos x="0" y="0"/>
            <wp:positionH relativeFrom="column">
              <wp:posOffset>222885</wp:posOffset>
            </wp:positionH>
            <wp:positionV relativeFrom="paragraph">
              <wp:posOffset>53340</wp:posOffset>
            </wp:positionV>
            <wp:extent cx="2308199" cy="1543050"/>
            <wp:effectExtent l="0" t="0" r="0" b="0"/>
            <wp:wrapNone/>
            <wp:docPr id="12" name="図 12" descr="dc112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1261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9224" cy="155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8CC" w:rsidRDefault="008648CC" w:rsidP="00F26F51">
      <w:pPr>
        <w:adjustRightInd w:val="0"/>
        <w:snapToGrid w:val="0"/>
        <w:rPr>
          <w:rFonts w:ascii="Meiryo UI" w:eastAsia="Meiryo UI" w:hAnsi="Meiryo UI" w:cs="Meiryo UI"/>
        </w:rPr>
      </w:pPr>
    </w:p>
    <w:p w:rsidR="008648CC" w:rsidRDefault="008648CC" w:rsidP="00F26F51">
      <w:pPr>
        <w:adjustRightInd w:val="0"/>
        <w:snapToGrid w:val="0"/>
        <w:rPr>
          <w:rFonts w:ascii="Meiryo UI" w:eastAsia="Meiryo UI" w:hAnsi="Meiryo UI" w:cs="Meiryo UI"/>
        </w:rPr>
      </w:pPr>
    </w:p>
    <w:p w:rsidR="008648CC" w:rsidRDefault="008648CC" w:rsidP="00F26F51">
      <w:pPr>
        <w:adjustRightInd w:val="0"/>
        <w:snapToGrid w:val="0"/>
        <w:rPr>
          <w:rFonts w:ascii="Meiryo UI" w:eastAsia="Meiryo UI" w:hAnsi="Meiryo UI" w:cs="Meiryo UI"/>
        </w:rPr>
      </w:pPr>
    </w:p>
    <w:p w:rsidR="008648CC" w:rsidRDefault="008648CC" w:rsidP="00F26F51">
      <w:pPr>
        <w:adjustRightInd w:val="0"/>
        <w:snapToGrid w:val="0"/>
        <w:rPr>
          <w:rFonts w:ascii="Meiryo UI" w:eastAsia="Meiryo UI" w:hAnsi="Meiryo UI" w:cs="Meiryo UI"/>
        </w:rPr>
      </w:pPr>
    </w:p>
    <w:p w:rsidR="008648CC" w:rsidRDefault="008648CC" w:rsidP="00F26F51">
      <w:pPr>
        <w:adjustRightInd w:val="0"/>
        <w:snapToGrid w:val="0"/>
        <w:rPr>
          <w:rFonts w:ascii="Meiryo UI" w:eastAsia="Meiryo UI" w:hAnsi="Meiryo UI" w:cs="Meiryo UI"/>
        </w:rPr>
      </w:pPr>
    </w:p>
    <w:p w:rsidR="008648CC" w:rsidRDefault="008648CC" w:rsidP="00F26F51">
      <w:pPr>
        <w:adjustRightInd w:val="0"/>
        <w:snapToGrid w:val="0"/>
        <w:rPr>
          <w:rFonts w:ascii="Meiryo UI" w:eastAsia="Meiryo UI" w:hAnsi="Meiryo UI" w:cs="Meiryo UI"/>
        </w:rPr>
      </w:pPr>
    </w:p>
    <w:p w:rsidR="00C66212" w:rsidRPr="00C66212" w:rsidRDefault="00C66212" w:rsidP="00F26F51">
      <w:pPr>
        <w:adjustRightInd w:val="0"/>
        <w:snapToGrid w:val="0"/>
        <w:rPr>
          <w:rFonts w:ascii="Meiryo UI" w:eastAsia="Meiryo UI" w:hAnsi="Meiryo UI" w:cs="Meiryo UI"/>
          <w:bCs/>
        </w:rPr>
      </w:pPr>
      <w:r w:rsidRPr="00C66212">
        <w:rPr>
          <w:rFonts w:ascii="Meiryo UI" w:eastAsia="Meiryo UI" w:hAnsi="Meiryo UI" w:cs="Meiryo UI" w:hint="eastAsia"/>
          <w:bCs/>
        </w:rPr>
        <w:t xml:space="preserve">■主　催　　　</w:t>
      </w:r>
      <w:r w:rsidR="00991FA5">
        <w:rPr>
          <w:rFonts w:ascii="Meiryo UI" w:eastAsia="Meiryo UI" w:hAnsi="Meiryo UI" w:cs="Meiryo UI" w:hint="eastAsia"/>
          <w:bCs/>
        </w:rPr>
        <w:t xml:space="preserve">　　</w:t>
      </w:r>
      <w:r w:rsidRPr="00C66212">
        <w:rPr>
          <w:rFonts w:ascii="Meiryo UI" w:eastAsia="Meiryo UI" w:hAnsi="Meiryo UI" w:cs="Meiryo UI" w:hint="eastAsia"/>
          <w:bCs/>
        </w:rPr>
        <w:t>かながわ商工会まつり実行委員会</w:t>
      </w:r>
    </w:p>
    <w:p w:rsidR="00F26F51" w:rsidRPr="00C66212" w:rsidRDefault="00F26F51" w:rsidP="00991FA5">
      <w:pPr>
        <w:widowControl/>
        <w:adjustRightInd w:val="0"/>
        <w:snapToGrid w:val="0"/>
        <w:ind w:firstLineChars="800" w:firstLine="1909"/>
        <w:jc w:val="left"/>
        <w:rPr>
          <w:rFonts w:ascii="Meiryo UI" w:eastAsia="Meiryo UI" w:hAnsi="Meiryo UI" w:cs="Meiryo UI"/>
        </w:rPr>
      </w:pPr>
      <w:r w:rsidRPr="00C66212">
        <w:rPr>
          <w:rFonts w:ascii="Meiryo UI" w:eastAsia="Meiryo UI" w:hAnsi="Meiryo UI" w:cs="Meiryo UI" w:hint="eastAsia"/>
        </w:rPr>
        <w:t>逗子市商工会</w:t>
      </w:r>
      <w:r>
        <w:rPr>
          <w:rFonts w:ascii="Meiryo UI" w:eastAsia="Meiryo UI" w:hAnsi="Meiryo UI" w:cs="Meiryo UI" w:hint="eastAsia"/>
        </w:rPr>
        <w:t>、</w:t>
      </w:r>
      <w:r w:rsidRPr="00C66212">
        <w:rPr>
          <w:rFonts w:ascii="Meiryo UI" w:eastAsia="Meiryo UI" w:hAnsi="Meiryo UI" w:cs="Meiryo UI" w:hint="eastAsia"/>
        </w:rPr>
        <w:t>葉山町商工会</w:t>
      </w:r>
      <w:r>
        <w:rPr>
          <w:rFonts w:ascii="Meiryo UI" w:eastAsia="Meiryo UI" w:hAnsi="Meiryo UI" w:cs="Meiryo UI" w:hint="eastAsia"/>
        </w:rPr>
        <w:t>、</w:t>
      </w:r>
      <w:r w:rsidRPr="00C66212">
        <w:rPr>
          <w:rFonts w:ascii="Meiryo UI" w:eastAsia="Meiryo UI" w:hAnsi="Meiryo UI" w:cs="Meiryo UI" w:hint="eastAsia"/>
        </w:rPr>
        <w:t>伊勢原市商工会、大磯町商工会、</w:t>
      </w:r>
    </w:p>
    <w:p w:rsidR="00F26F51" w:rsidRPr="00C66212" w:rsidRDefault="00F26F51" w:rsidP="00991FA5">
      <w:pPr>
        <w:widowControl/>
        <w:adjustRightInd w:val="0"/>
        <w:snapToGrid w:val="0"/>
        <w:ind w:firstLineChars="800" w:firstLine="1909"/>
        <w:jc w:val="left"/>
        <w:rPr>
          <w:rFonts w:ascii="Meiryo UI" w:eastAsia="Meiryo UI" w:hAnsi="Meiryo UI" w:cs="Meiryo UI"/>
        </w:rPr>
      </w:pPr>
      <w:r w:rsidRPr="00C66212">
        <w:rPr>
          <w:rFonts w:ascii="Meiryo UI" w:eastAsia="Meiryo UI" w:hAnsi="Meiryo UI" w:cs="Meiryo UI" w:hint="eastAsia"/>
        </w:rPr>
        <w:t>二宮町商工会</w:t>
      </w:r>
      <w:r>
        <w:rPr>
          <w:rFonts w:ascii="Meiryo UI" w:eastAsia="Meiryo UI" w:hAnsi="Meiryo UI" w:cs="Meiryo UI" w:hint="eastAsia"/>
        </w:rPr>
        <w:t>、</w:t>
      </w:r>
      <w:r w:rsidRPr="00C66212">
        <w:rPr>
          <w:rFonts w:ascii="Meiryo UI" w:eastAsia="Meiryo UI" w:hAnsi="Meiryo UI" w:cs="Meiryo UI" w:hint="eastAsia"/>
        </w:rPr>
        <w:t>寒川町商工会</w:t>
      </w:r>
      <w:r>
        <w:rPr>
          <w:rFonts w:ascii="Meiryo UI" w:eastAsia="Meiryo UI" w:hAnsi="Meiryo UI" w:cs="Meiryo UI" w:hint="eastAsia"/>
        </w:rPr>
        <w:t>、</w:t>
      </w:r>
      <w:r w:rsidRPr="00C66212">
        <w:rPr>
          <w:rFonts w:ascii="Meiryo UI" w:eastAsia="Meiryo UI" w:hAnsi="Meiryo UI" w:cs="Meiryo UI" w:hint="eastAsia"/>
        </w:rPr>
        <w:t>小田原市橘商工会</w:t>
      </w:r>
      <w:r>
        <w:rPr>
          <w:rFonts w:ascii="Meiryo UI" w:eastAsia="Meiryo UI" w:hAnsi="Meiryo UI" w:cs="Meiryo UI" w:hint="eastAsia"/>
        </w:rPr>
        <w:t>、</w:t>
      </w:r>
      <w:r w:rsidRPr="00C66212">
        <w:rPr>
          <w:rFonts w:ascii="Meiryo UI" w:eastAsia="Meiryo UI" w:hAnsi="Meiryo UI" w:cs="Meiryo UI" w:hint="eastAsia"/>
        </w:rPr>
        <w:t>真鶴町商工会、</w:t>
      </w:r>
    </w:p>
    <w:p w:rsidR="00F26F51" w:rsidRPr="00C66212" w:rsidRDefault="00F26F51" w:rsidP="00991FA5">
      <w:pPr>
        <w:widowControl/>
        <w:adjustRightInd w:val="0"/>
        <w:snapToGrid w:val="0"/>
        <w:ind w:firstLineChars="800" w:firstLine="1909"/>
        <w:jc w:val="left"/>
        <w:rPr>
          <w:rFonts w:ascii="Meiryo UI" w:eastAsia="Meiryo UI" w:hAnsi="Meiryo UI" w:cs="Meiryo UI"/>
        </w:rPr>
      </w:pPr>
      <w:r w:rsidRPr="00C66212">
        <w:rPr>
          <w:rFonts w:ascii="Meiryo UI" w:eastAsia="Meiryo UI" w:hAnsi="Meiryo UI" w:cs="Meiryo UI" w:hint="eastAsia"/>
        </w:rPr>
        <w:t>湯河原町商工会</w:t>
      </w:r>
      <w:r>
        <w:rPr>
          <w:rFonts w:ascii="Meiryo UI" w:eastAsia="Meiryo UI" w:hAnsi="Meiryo UI" w:cs="Meiryo UI" w:hint="eastAsia"/>
        </w:rPr>
        <w:t>、</w:t>
      </w:r>
      <w:r w:rsidRPr="00C66212">
        <w:rPr>
          <w:rFonts w:ascii="Meiryo UI" w:eastAsia="Meiryo UI" w:hAnsi="Meiryo UI" w:cs="Meiryo UI" w:hint="eastAsia"/>
        </w:rPr>
        <w:t>座間市商工会</w:t>
      </w:r>
      <w:r>
        <w:rPr>
          <w:rFonts w:ascii="Meiryo UI" w:eastAsia="Meiryo UI" w:hAnsi="Meiryo UI" w:cs="Meiryo UI" w:hint="eastAsia"/>
        </w:rPr>
        <w:t>、</w:t>
      </w:r>
      <w:r w:rsidRPr="00C66212">
        <w:rPr>
          <w:rFonts w:ascii="Meiryo UI" w:eastAsia="Meiryo UI" w:hAnsi="Meiryo UI" w:cs="Meiryo UI" w:hint="eastAsia"/>
        </w:rPr>
        <w:t>綾瀬市商工会</w:t>
      </w:r>
      <w:r>
        <w:rPr>
          <w:rFonts w:ascii="Meiryo UI" w:eastAsia="Meiryo UI" w:hAnsi="Meiryo UI" w:cs="Meiryo UI" w:hint="eastAsia"/>
        </w:rPr>
        <w:t>、</w:t>
      </w:r>
      <w:r w:rsidRPr="00C66212">
        <w:rPr>
          <w:rFonts w:ascii="Meiryo UI" w:eastAsia="Meiryo UI" w:hAnsi="Meiryo UI" w:cs="Meiryo UI" w:hint="eastAsia"/>
        </w:rPr>
        <w:t>愛甲商工会</w:t>
      </w:r>
      <w:r>
        <w:rPr>
          <w:rFonts w:ascii="Meiryo UI" w:eastAsia="Meiryo UI" w:hAnsi="Meiryo UI" w:cs="Meiryo UI" w:hint="eastAsia"/>
        </w:rPr>
        <w:t>、</w:t>
      </w:r>
      <w:r w:rsidRPr="00C66212">
        <w:rPr>
          <w:rFonts w:ascii="Meiryo UI" w:eastAsia="Meiryo UI" w:hAnsi="Meiryo UI" w:cs="Meiryo UI" w:hint="eastAsia"/>
        </w:rPr>
        <w:t xml:space="preserve">　</w:t>
      </w:r>
    </w:p>
    <w:p w:rsidR="00F26F51" w:rsidRPr="00C66212" w:rsidRDefault="00F26F51" w:rsidP="00991FA5">
      <w:pPr>
        <w:widowControl/>
        <w:adjustRightInd w:val="0"/>
        <w:snapToGrid w:val="0"/>
        <w:ind w:firstLineChars="800" w:firstLine="1909"/>
        <w:jc w:val="left"/>
        <w:rPr>
          <w:rFonts w:ascii="Meiryo UI" w:eastAsia="Meiryo UI" w:hAnsi="Meiryo UI" w:cs="Meiryo UI"/>
        </w:rPr>
      </w:pPr>
      <w:r>
        <w:rPr>
          <w:rFonts w:ascii="Meiryo UI" w:eastAsia="Meiryo UI" w:hAnsi="Meiryo UI" w:cs="Meiryo UI" w:hint="eastAsia"/>
        </w:rPr>
        <w:t>南足柄市商工会、</w:t>
      </w:r>
      <w:r w:rsidRPr="00C66212">
        <w:rPr>
          <w:rFonts w:ascii="Meiryo UI" w:eastAsia="Meiryo UI" w:hAnsi="Meiryo UI" w:cs="Meiryo UI" w:hint="eastAsia"/>
        </w:rPr>
        <w:t>足柄上商工会</w:t>
      </w:r>
      <w:r>
        <w:rPr>
          <w:rFonts w:ascii="Meiryo UI" w:eastAsia="Meiryo UI" w:hAnsi="Meiryo UI" w:cs="Meiryo UI" w:hint="eastAsia"/>
        </w:rPr>
        <w:t>、</w:t>
      </w:r>
      <w:r w:rsidRPr="00C66212">
        <w:rPr>
          <w:rFonts w:ascii="Meiryo UI" w:eastAsia="Meiryo UI" w:hAnsi="Meiryo UI" w:cs="Meiryo UI" w:hint="eastAsia"/>
        </w:rPr>
        <w:t>山北町商工会</w:t>
      </w:r>
      <w:r>
        <w:rPr>
          <w:rFonts w:ascii="Meiryo UI" w:eastAsia="Meiryo UI" w:hAnsi="Meiryo UI" w:cs="Meiryo UI" w:hint="eastAsia"/>
        </w:rPr>
        <w:t>、</w:t>
      </w:r>
      <w:r w:rsidRPr="00C66212">
        <w:rPr>
          <w:rFonts w:ascii="Meiryo UI" w:eastAsia="Meiryo UI" w:hAnsi="Meiryo UI" w:cs="Meiryo UI" w:hint="eastAsia"/>
        </w:rPr>
        <w:t>城山商工会</w:t>
      </w:r>
      <w:r>
        <w:rPr>
          <w:rFonts w:ascii="Meiryo UI" w:eastAsia="Meiryo UI" w:hAnsi="Meiryo UI" w:cs="Meiryo UI" w:hint="eastAsia"/>
        </w:rPr>
        <w:t>、</w:t>
      </w:r>
    </w:p>
    <w:p w:rsidR="00C66212" w:rsidRPr="00C66212" w:rsidRDefault="00F26F51" w:rsidP="00991FA5">
      <w:pPr>
        <w:widowControl/>
        <w:adjustRightInd w:val="0"/>
        <w:snapToGrid w:val="0"/>
        <w:ind w:firstLineChars="800" w:firstLine="1909"/>
        <w:jc w:val="left"/>
        <w:rPr>
          <w:rFonts w:ascii="Meiryo UI" w:eastAsia="Meiryo UI" w:hAnsi="Meiryo UI" w:cs="Meiryo UI"/>
        </w:rPr>
      </w:pPr>
      <w:r w:rsidRPr="00C66212">
        <w:rPr>
          <w:rFonts w:ascii="Meiryo UI" w:eastAsia="Meiryo UI" w:hAnsi="Meiryo UI" w:cs="Meiryo UI" w:hint="eastAsia"/>
        </w:rPr>
        <w:t>津久井商工会</w:t>
      </w:r>
      <w:r>
        <w:rPr>
          <w:rFonts w:ascii="Meiryo UI" w:eastAsia="Meiryo UI" w:hAnsi="Meiryo UI" w:cs="Meiryo UI" w:hint="eastAsia"/>
        </w:rPr>
        <w:t>、</w:t>
      </w:r>
      <w:r w:rsidRPr="00C66212">
        <w:rPr>
          <w:rFonts w:ascii="Meiryo UI" w:eastAsia="Meiryo UI" w:hAnsi="Meiryo UI" w:cs="Meiryo UI" w:hint="eastAsia"/>
        </w:rPr>
        <w:t>相模湖商工会</w:t>
      </w:r>
      <w:r>
        <w:rPr>
          <w:rFonts w:ascii="Meiryo UI" w:eastAsia="Meiryo UI" w:hAnsi="Meiryo UI" w:cs="Meiryo UI" w:hint="eastAsia"/>
        </w:rPr>
        <w:t>、</w:t>
      </w:r>
      <w:r w:rsidRPr="00C66212">
        <w:rPr>
          <w:rFonts w:ascii="Meiryo UI" w:eastAsia="Meiryo UI" w:hAnsi="Meiryo UI" w:cs="Meiryo UI" w:hint="eastAsia"/>
        </w:rPr>
        <w:t>藤野商工会</w:t>
      </w:r>
      <w:r>
        <w:rPr>
          <w:rFonts w:ascii="Meiryo UI" w:eastAsia="Meiryo UI" w:hAnsi="Meiryo UI" w:cs="Meiryo UI" w:hint="eastAsia"/>
        </w:rPr>
        <w:t>、</w:t>
      </w:r>
      <w:r w:rsidR="00C66212" w:rsidRPr="00C66212">
        <w:rPr>
          <w:rFonts w:ascii="Meiryo UI" w:eastAsia="Meiryo UI" w:hAnsi="Meiryo UI" w:cs="Meiryo UI" w:hint="eastAsia"/>
        </w:rPr>
        <w:t>神奈川県商工会連合会</w:t>
      </w:r>
    </w:p>
    <w:p w:rsidR="008648CC" w:rsidRDefault="008648CC" w:rsidP="00F26F51">
      <w:pPr>
        <w:widowControl/>
        <w:adjustRightInd w:val="0"/>
        <w:snapToGrid w:val="0"/>
        <w:jc w:val="left"/>
        <w:rPr>
          <w:rFonts w:ascii="Meiryo UI" w:eastAsia="Meiryo UI" w:hAnsi="Meiryo UI" w:cs="Meiryo UI"/>
          <w:bCs/>
        </w:rPr>
      </w:pPr>
    </w:p>
    <w:p w:rsidR="00F26F51" w:rsidRPr="00C66212" w:rsidRDefault="00F26F51" w:rsidP="00F26F51">
      <w:pPr>
        <w:widowControl/>
        <w:adjustRightInd w:val="0"/>
        <w:snapToGrid w:val="0"/>
        <w:jc w:val="left"/>
        <w:rPr>
          <w:rFonts w:ascii="Meiryo UI" w:eastAsia="Meiryo UI" w:hAnsi="Meiryo UI" w:cs="Meiryo UI"/>
          <w:bCs/>
        </w:rPr>
      </w:pPr>
      <w:r w:rsidRPr="00C66212">
        <w:rPr>
          <w:rFonts w:ascii="Meiryo UI" w:eastAsia="Meiryo UI" w:hAnsi="Meiryo UI" w:cs="Meiryo UI" w:hint="eastAsia"/>
          <w:bCs/>
        </w:rPr>
        <w:t xml:space="preserve">■共　催　　</w:t>
      </w:r>
      <w:r w:rsidR="00991FA5">
        <w:rPr>
          <w:rFonts w:ascii="Meiryo UI" w:eastAsia="Meiryo UI" w:hAnsi="Meiryo UI" w:cs="Meiryo UI" w:hint="eastAsia"/>
          <w:bCs/>
        </w:rPr>
        <w:t xml:space="preserve">　　</w:t>
      </w:r>
      <w:r w:rsidRPr="00C66212">
        <w:rPr>
          <w:rFonts w:ascii="Meiryo UI" w:eastAsia="Meiryo UI" w:hAnsi="Meiryo UI" w:cs="Meiryo UI" w:hint="eastAsia"/>
          <w:bCs/>
        </w:rPr>
        <w:t xml:space="preserve">　神奈川県</w:t>
      </w:r>
    </w:p>
    <w:p w:rsidR="008648CC" w:rsidRDefault="008648CC" w:rsidP="00F26F51">
      <w:pPr>
        <w:widowControl/>
        <w:adjustRightInd w:val="0"/>
        <w:snapToGrid w:val="0"/>
        <w:jc w:val="left"/>
        <w:rPr>
          <w:rFonts w:ascii="Meiryo UI" w:eastAsia="Meiryo UI" w:hAnsi="Meiryo UI" w:cs="Meiryo UI"/>
          <w:bCs/>
        </w:rPr>
      </w:pPr>
    </w:p>
    <w:p w:rsidR="00F26F51" w:rsidRPr="00C66212" w:rsidRDefault="00F26F51" w:rsidP="00F26F51">
      <w:pPr>
        <w:widowControl/>
        <w:adjustRightInd w:val="0"/>
        <w:snapToGrid w:val="0"/>
        <w:jc w:val="left"/>
        <w:rPr>
          <w:rFonts w:ascii="Meiryo UI" w:eastAsia="Meiryo UI" w:hAnsi="Meiryo UI" w:cs="Meiryo UI"/>
          <w:color w:val="000000"/>
        </w:rPr>
      </w:pPr>
      <w:r w:rsidRPr="00C66212">
        <w:rPr>
          <w:rFonts w:ascii="Meiryo UI" w:eastAsia="Meiryo UI" w:hAnsi="Meiryo UI" w:cs="Meiryo UI" w:hint="eastAsia"/>
          <w:bCs/>
        </w:rPr>
        <w:t>■後</w:t>
      </w:r>
      <w:r>
        <w:rPr>
          <w:rFonts w:ascii="Meiryo UI" w:eastAsia="Meiryo UI" w:hAnsi="Meiryo UI" w:cs="Meiryo UI" w:hint="eastAsia"/>
          <w:bCs/>
        </w:rPr>
        <w:t xml:space="preserve">　</w:t>
      </w:r>
      <w:r w:rsidRPr="00C66212">
        <w:rPr>
          <w:rFonts w:ascii="Meiryo UI" w:eastAsia="Meiryo UI" w:hAnsi="Meiryo UI" w:cs="Meiryo UI" w:hint="eastAsia"/>
          <w:bCs/>
        </w:rPr>
        <w:t>援</w:t>
      </w:r>
      <w:r>
        <w:rPr>
          <w:rFonts w:ascii="Meiryo UI" w:eastAsia="Meiryo UI" w:hAnsi="Meiryo UI" w:cs="Meiryo UI" w:hint="eastAsia"/>
          <w:bCs/>
        </w:rPr>
        <w:t xml:space="preserve">　　　</w:t>
      </w:r>
      <w:r w:rsidR="00991FA5">
        <w:rPr>
          <w:rFonts w:ascii="Meiryo UI" w:eastAsia="Meiryo UI" w:hAnsi="Meiryo UI" w:cs="Meiryo UI" w:hint="eastAsia"/>
          <w:bCs/>
        </w:rPr>
        <w:t xml:space="preserve">　　</w:t>
      </w:r>
      <w:r w:rsidRPr="00C66212">
        <w:rPr>
          <w:rFonts w:ascii="Meiryo UI" w:eastAsia="Meiryo UI" w:hAnsi="Meiryo UI" w:cs="Meiryo UI" w:hint="eastAsia"/>
          <w:bCs/>
        </w:rPr>
        <w:t xml:space="preserve">公益財団法人 </w:t>
      </w:r>
      <w:r w:rsidRPr="00C66212">
        <w:rPr>
          <w:rFonts w:ascii="Meiryo UI" w:eastAsia="Meiryo UI" w:hAnsi="Meiryo UI" w:cs="Meiryo UI" w:hint="eastAsia"/>
        </w:rPr>
        <w:t>神奈川産業振興センター</w:t>
      </w:r>
      <w:r>
        <w:rPr>
          <w:rFonts w:ascii="Meiryo UI" w:eastAsia="Meiryo UI" w:hAnsi="Meiryo UI" w:cs="Meiryo UI" w:hint="eastAsia"/>
        </w:rPr>
        <w:t>、</w:t>
      </w:r>
      <w:r w:rsidRPr="00C66212">
        <w:rPr>
          <w:rFonts w:ascii="Meiryo UI" w:eastAsia="Meiryo UI" w:hAnsi="Meiryo UI" w:cs="Meiryo UI" w:hint="eastAsia"/>
        </w:rPr>
        <w:t xml:space="preserve">公益社団法人 </w:t>
      </w:r>
      <w:r w:rsidRPr="00C66212">
        <w:rPr>
          <w:rFonts w:ascii="Meiryo UI" w:eastAsia="Meiryo UI" w:hAnsi="Meiryo UI" w:cs="Meiryo UI" w:hint="eastAsia"/>
          <w:color w:val="000000"/>
        </w:rPr>
        <w:t>神奈川県観光協会</w:t>
      </w:r>
    </w:p>
    <w:p w:rsidR="00F26F51" w:rsidRPr="00C66212" w:rsidRDefault="00F26F51" w:rsidP="00991FA5">
      <w:pPr>
        <w:widowControl/>
        <w:adjustRightInd w:val="0"/>
        <w:snapToGrid w:val="0"/>
        <w:ind w:firstLineChars="711" w:firstLine="1697"/>
        <w:jc w:val="left"/>
        <w:rPr>
          <w:rFonts w:ascii="Meiryo UI" w:eastAsia="Meiryo UI" w:hAnsi="Meiryo UI" w:cs="Meiryo UI"/>
          <w:lang w:val="ja-JP"/>
        </w:rPr>
      </w:pPr>
      <w:r w:rsidRPr="00C66212">
        <w:rPr>
          <w:rFonts w:ascii="Meiryo UI" w:eastAsia="Meiryo UI" w:hAnsi="Meiryo UI" w:cs="Meiryo UI" w:hint="eastAsia"/>
        </w:rPr>
        <w:t>神奈川新聞社</w:t>
      </w:r>
      <w:r>
        <w:rPr>
          <w:rFonts w:ascii="Meiryo UI" w:eastAsia="Meiryo UI" w:hAnsi="Meiryo UI" w:cs="Meiryo UI" w:hint="eastAsia"/>
        </w:rPr>
        <w:t>、</w:t>
      </w:r>
      <w:r w:rsidR="00991FA5" w:rsidRPr="00991FA5">
        <w:rPr>
          <w:rFonts w:ascii="Meiryo UI" w:eastAsia="Meiryo UI" w:hAnsi="Meiryo UI" w:cs="Meiryo UI" w:hint="eastAsia"/>
        </w:rPr>
        <w:t>ＮＨＫ横浜放送局</w:t>
      </w:r>
      <w:r w:rsidR="00991FA5">
        <w:rPr>
          <w:rFonts w:ascii="Meiryo UI" w:eastAsia="Meiryo UI" w:hAnsi="Meiryo UI" w:cs="Meiryo UI" w:hint="eastAsia"/>
        </w:rPr>
        <w:t>、</w:t>
      </w:r>
      <w:r w:rsidRPr="00C66212">
        <w:rPr>
          <w:rFonts w:ascii="Meiryo UI" w:eastAsia="Meiryo UI" w:hAnsi="Meiryo UI" w:cs="Meiryo UI" w:hint="eastAsia"/>
        </w:rPr>
        <w:t>ｔｖｋ</w:t>
      </w:r>
      <w:r w:rsidRPr="00C66212">
        <w:rPr>
          <w:rFonts w:ascii="Meiryo UI" w:eastAsia="Meiryo UI" w:hAnsi="Meiryo UI" w:cs="Meiryo UI" w:hint="eastAsia"/>
          <w:lang w:val="ja-JP"/>
        </w:rPr>
        <w:t>（敬称略・順不同）</w:t>
      </w:r>
    </w:p>
    <w:p w:rsidR="008648CC" w:rsidRDefault="008648CC" w:rsidP="00F26F51">
      <w:pPr>
        <w:adjustRightInd w:val="0"/>
        <w:snapToGrid w:val="0"/>
        <w:rPr>
          <w:rFonts w:ascii="Meiryo UI" w:eastAsia="Meiryo UI" w:hAnsi="Meiryo UI" w:cs="Meiryo UI"/>
          <w:bCs/>
        </w:rPr>
      </w:pPr>
    </w:p>
    <w:p w:rsidR="00991FA5" w:rsidRPr="00991FA5" w:rsidRDefault="00C66212" w:rsidP="00F26F51">
      <w:pPr>
        <w:adjustRightInd w:val="0"/>
        <w:snapToGrid w:val="0"/>
        <w:rPr>
          <w:rFonts w:ascii="Meiryo UI" w:eastAsia="Meiryo UI" w:hAnsi="Meiryo UI" w:cs="Meiryo UI"/>
        </w:rPr>
      </w:pPr>
      <w:r w:rsidRPr="00C66212">
        <w:rPr>
          <w:rFonts w:ascii="Meiryo UI" w:eastAsia="Meiryo UI" w:hAnsi="Meiryo UI" w:cs="Meiryo UI" w:hint="eastAsia"/>
          <w:bCs/>
        </w:rPr>
        <w:t>■協賛（予定）</w:t>
      </w:r>
      <w:r w:rsidR="00991FA5">
        <w:rPr>
          <w:rFonts w:ascii="Meiryo UI" w:eastAsia="Meiryo UI" w:hAnsi="Meiryo UI" w:cs="Meiryo UI" w:hint="eastAsia"/>
          <w:lang w:val="ja-JP"/>
        </w:rPr>
        <w:t>神奈川県信用保証協会、神奈川県民共済生活協同組合、</w:t>
      </w:r>
    </w:p>
    <w:p w:rsidR="00991FA5" w:rsidRPr="00991FA5" w:rsidRDefault="00C66212" w:rsidP="00F26F51">
      <w:pPr>
        <w:adjustRightInd w:val="0"/>
        <w:snapToGrid w:val="0"/>
        <w:ind w:firstLineChars="700" w:firstLine="1671"/>
        <w:rPr>
          <w:rFonts w:ascii="Meiryo UI" w:eastAsia="Meiryo UI" w:hAnsi="Meiryo UI" w:cs="Meiryo UI"/>
        </w:rPr>
      </w:pPr>
      <w:r w:rsidRPr="00C66212">
        <w:rPr>
          <w:rFonts w:ascii="Meiryo UI" w:eastAsia="Meiryo UI" w:hAnsi="Meiryo UI" w:cs="Meiryo UI" w:hint="eastAsia"/>
          <w:lang w:val="ja-JP"/>
        </w:rPr>
        <w:t>財団法人神奈川県経営者福祉振興財団</w:t>
      </w:r>
      <w:r w:rsidR="00991FA5">
        <w:rPr>
          <w:rFonts w:ascii="Meiryo UI" w:eastAsia="Meiryo UI" w:hAnsi="Meiryo UI" w:cs="Meiryo UI" w:hint="eastAsia"/>
          <w:lang w:val="ja-JP"/>
        </w:rPr>
        <w:t>、</w:t>
      </w:r>
      <w:r w:rsidRPr="00C66212">
        <w:rPr>
          <w:rFonts w:ascii="Meiryo UI" w:eastAsia="Meiryo UI" w:hAnsi="Meiryo UI" w:cs="Meiryo UI" w:hint="eastAsia"/>
          <w:lang w:val="ja-JP"/>
        </w:rPr>
        <w:t>神奈川県福祉共済協同組合</w:t>
      </w:r>
      <w:r w:rsidR="00991FA5">
        <w:rPr>
          <w:rFonts w:ascii="Meiryo UI" w:eastAsia="Meiryo UI" w:hAnsi="Meiryo UI" w:cs="Meiryo UI" w:hint="eastAsia"/>
          <w:lang w:val="ja-JP"/>
        </w:rPr>
        <w:t>、</w:t>
      </w:r>
    </w:p>
    <w:p w:rsidR="00C66212" w:rsidRPr="00C66212" w:rsidRDefault="00C66212" w:rsidP="00991FA5">
      <w:pPr>
        <w:adjustRightInd w:val="0"/>
        <w:snapToGrid w:val="0"/>
        <w:ind w:firstLineChars="700" w:firstLine="1671"/>
        <w:rPr>
          <w:rFonts w:ascii="Meiryo UI" w:eastAsia="Meiryo UI" w:hAnsi="Meiryo UI" w:cs="Meiryo UI"/>
        </w:rPr>
      </w:pPr>
      <w:r w:rsidRPr="00C66212">
        <w:rPr>
          <w:rFonts w:ascii="Meiryo UI" w:eastAsia="Meiryo UI" w:hAnsi="Meiryo UI" w:cs="Meiryo UI" w:hint="eastAsia"/>
          <w:lang w:val="ja-JP"/>
        </w:rPr>
        <w:t>ダイドードリンコ株式会社　（敬称略・順不同）</w:t>
      </w:r>
    </w:p>
    <w:sectPr w:rsidR="00C66212" w:rsidRPr="00C66212" w:rsidSect="001E4BD8">
      <w:pgSz w:w="11906" w:h="16838" w:code="9"/>
      <w:pgMar w:top="1134" w:right="1134" w:bottom="1134" w:left="1134" w:header="851" w:footer="992" w:gutter="0"/>
      <w:cols w:space="425"/>
      <w:docGrid w:type="linesAndChars" w:linePitch="332"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652" w:rsidRDefault="00C36652" w:rsidP="008E381E">
      <w:r>
        <w:separator/>
      </w:r>
    </w:p>
  </w:endnote>
  <w:endnote w:type="continuationSeparator" w:id="0">
    <w:p w:rsidR="00C36652" w:rsidRDefault="00C36652" w:rsidP="008E3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652" w:rsidRDefault="00C36652" w:rsidP="008E381E">
      <w:r>
        <w:separator/>
      </w:r>
    </w:p>
  </w:footnote>
  <w:footnote w:type="continuationSeparator" w:id="0">
    <w:p w:rsidR="00C36652" w:rsidRDefault="00C36652" w:rsidP="008E38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D77E27"/>
    <w:multiLevelType w:val="hybridMultilevel"/>
    <w:tmpl w:val="B2D2B78C"/>
    <w:lvl w:ilvl="0" w:tplc="6D1643C8">
      <w:start w:val="1"/>
      <w:numFmt w:val="decimalEnclosedCircle"/>
      <w:lvlText w:val="%1"/>
      <w:lvlJc w:val="left"/>
      <w:pPr>
        <w:tabs>
          <w:tab w:val="num" w:pos="585"/>
        </w:tabs>
        <w:ind w:left="585" w:hanging="360"/>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9"/>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CF5"/>
    <w:rsid w:val="000846AC"/>
    <w:rsid w:val="00097A8B"/>
    <w:rsid w:val="000D7CF5"/>
    <w:rsid w:val="000E1F71"/>
    <w:rsid w:val="000E5492"/>
    <w:rsid w:val="0010405C"/>
    <w:rsid w:val="00122402"/>
    <w:rsid w:val="001E4BD8"/>
    <w:rsid w:val="00217231"/>
    <w:rsid w:val="00227B78"/>
    <w:rsid w:val="00294953"/>
    <w:rsid w:val="003431B4"/>
    <w:rsid w:val="0036515E"/>
    <w:rsid w:val="003C6C4F"/>
    <w:rsid w:val="004517FF"/>
    <w:rsid w:val="00455F47"/>
    <w:rsid w:val="00456DFA"/>
    <w:rsid w:val="004C6B16"/>
    <w:rsid w:val="004D3432"/>
    <w:rsid w:val="004F048E"/>
    <w:rsid w:val="005861E3"/>
    <w:rsid w:val="00594D0F"/>
    <w:rsid w:val="005B3E88"/>
    <w:rsid w:val="005C26B7"/>
    <w:rsid w:val="00605087"/>
    <w:rsid w:val="00611A91"/>
    <w:rsid w:val="0061551A"/>
    <w:rsid w:val="00643776"/>
    <w:rsid w:val="0068440C"/>
    <w:rsid w:val="006957B4"/>
    <w:rsid w:val="006A2887"/>
    <w:rsid w:val="006A75D7"/>
    <w:rsid w:val="00743887"/>
    <w:rsid w:val="00746BA3"/>
    <w:rsid w:val="0078266C"/>
    <w:rsid w:val="007B7A1F"/>
    <w:rsid w:val="007E1842"/>
    <w:rsid w:val="008306E4"/>
    <w:rsid w:val="008648CC"/>
    <w:rsid w:val="008C4F76"/>
    <w:rsid w:val="008E381E"/>
    <w:rsid w:val="008E6620"/>
    <w:rsid w:val="00970C46"/>
    <w:rsid w:val="00977818"/>
    <w:rsid w:val="00991FA5"/>
    <w:rsid w:val="009C25E3"/>
    <w:rsid w:val="009C5682"/>
    <w:rsid w:val="00A50FD7"/>
    <w:rsid w:val="00A60AB5"/>
    <w:rsid w:val="00A647B6"/>
    <w:rsid w:val="00AD7F2C"/>
    <w:rsid w:val="00AE1F76"/>
    <w:rsid w:val="00B141B9"/>
    <w:rsid w:val="00B86157"/>
    <w:rsid w:val="00C36652"/>
    <w:rsid w:val="00C64300"/>
    <w:rsid w:val="00C66212"/>
    <w:rsid w:val="00CB5779"/>
    <w:rsid w:val="00CC09B8"/>
    <w:rsid w:val="00CF08FF"/>
    <w:rsid w:val="00D111AD"/>
    <w:rsid w:val="00DB2166"/>
    <w:rsid w:val="00E0037B"/>
    <w:rsid w:val="00E47C4D"/>
    <w:rsid w:val="00E85326"/>
    <w:rsid w:val="00E961DE"/>
    <w:rsid w:val="00EA30B4"/>
    <w:rsid w:val="00F13AA4"/>
    <w:rsid w:val="00F161E0"/>
    <w:rsid w:val="00F26F51"/>
    <w:rsid w:val="00F473C3"/>
    <w:rsid w:val="00F53038"/>
    <w:rsid w:val="00F96505"/>
    <w:rsid w:val="00FE37DB"/>
    <w:rsid w:val="00FE58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3A6A2CA5-E423-44FB-B678-10A65EEE1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86157"/>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0D7CF5"/>
  </w:style>
  <w:style w:type="character" w:styleId="a4">
    <w:name w:val="Hyperlink"/>
    <w:basedOn w:val="a0"/>
    <w:rsid w:val="007E1842"/>
    <w:rPr>
      <w:color w:val="0000FF"/>
      <w:u w:val="single"/>
    </w:rPr>
  </w:style>
  <w:style w:type="paragraph" w:styleId="a5">
    <w:name w:val="Balloon Text"/>
    <w:basedOn w:val="a"/>
    <w:semiHidden/>
    <w:rsid w:val="00C64300"/>
    <w:rPr>
      <w:rFonts w:ascii="Arial" w:eastAsia="ＭＳ ゴシック" w:hAnsi="Arial"/>
      <w:sz w:val="18"/>
      <w:szCs w:val="18"/>
    </w:rPr>
  </w:style>
  <w:style w:type="paragraph" w:styleId="a6">
    <w:name w:val="header"/>
    <w:basedOn w:val="a"/>
    <w:link w:val="a7"/>
    <w:rsid w:val="008E381E"/>
    <w:pPr>
      <w:tabs>
        <w:tab w:val="center" w:pos="4252"/>
        <w:tab w:val="right" w:pos="8504"/>
      </w:tabs>
      <w:snapToGrid w:val="0"/>
    </w:pPr>
  </w:style>
  <w:style w:type="character" w:customStyle="1" w:styleId="a7">
    <w:name w:val="ヘッダー (文字)"/>
    <w:basedOn w:val="a0"/>
    <w:link w:val="a6"/>
    <w:rsid w:val="008E381E"/>
    <w:rPr>
      <w:kern w:val="2"/>
      <w:sz w:val="24"/>
      <w:szCs w:val="24"/>
    </w:rPr>
  </w:style>
  <w:style w:type="paragraph" w:styleId="a8">
    <w:name w:val="footer"/>
    <w:basedOn w:val="a"/>
    <w:link w:val="a9"/>
    <w:rsid w:val="008E381E"/>
    <w:pPr>
      <w:tabs>
        <w:tab w:val="center" w:pos="4252"/>
        <w:tab w:val="right" w:pos="8504"/>
      </w:tabs>
      <w:snapToGrid w:val="0"/>
    </w:pPr>
  </w:style>
  <w:style w:type="character" w:customStyle="1" w:styleId="a9">
    <w:name w:val="フッター (文字)"/>
    <w:basedOn w:val="a0"/>
    <w:link w:val="a8"/>
    <w:rsid w:val="008E381E"/>
    <w:rPr>
      <w:kern w:val="2"/>
      <w:sz w:val="24"/>
      <w:szCs w:val="24"/>
    </w:rPr>
  </w:style>
  <w:style w:type="table" w:styleId="aa">
    <w:name w:val="Table Grid"/>
    <w:basedOn w:val="a1"/>
    <w:rsid w:val="00C66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09114">
      <w:bodyDiv w:val="1"/>
      <w:marLeft w:val="0"/>
      <w:marRight w:val="0"/>
      <w:marTop w:val="0"/>
      <w:marBottom w:val="0"/>
      <w:divBdr>
        <w:top w:val="none" w:sz="0" w:space="0" w:color="auto"/>
        <w:left w:val="none" w:sz="0" w:space="0" w:color="auto"/>
        <w:bottom w:val="none" w:sz="0" w:space="0" w:color="auto"/>
        <w:right w:val="none" w:sz="0" w:space="0" w:color="auto"/>
      </w:divBdr>
    </w:div>
    <w:div w:id="83939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326</Words>
  <Characters>1860</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平成１８年９月２２日</vt:lpstr>
      <vt:lpstr>　　　　　　　　　　　　　　　　　　　　　　　　　　　　　平成１８年９月２２日</vt:lpstr>
    </vt:vector>
  </TitlesOfParts>
  <Company>神奈川県商工会連合会</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平成１８年９月２２日</dc:title>
  <dc:subject/>
  <dc:creator>県連事務局</dc:creator>
  <cp:keywords/>
  <dc:description/>
  <cp:lastModifiedBy>PC User</cp:lastModifiedBy>
  <cp:revision>2</cp:revision>
  <cp:lastPrinted>2017-07-27T23:53:00Z</cp:lastPrinted>
  <dcterms:created xsi:type="dcterms:W3CDTF">2017-07-31T00:27:00Z</dcterms:created>
  <dcterms:modified xsi:type="dcterms:W3CDTF">2017-07-31T00:27:00Z</dcterms:modified>
</cp:coreProperties>
</file>